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C2E0B" w14:textId="2404D942" w:rsidR="00230FB8" w:rsidRPr="00D20C80" w:rsidRDefault="00230FB8" w:rsidP="00230FB8">
      <w:pPr>
        <w:pStyle w:val="Sermonstyle"/>
        <w:rPr>
          <w:rFonts w:ascii="Arial" w:hAnsi="Arial" w:cs="Arial"/>
          <w:sz w:val="22"/>
        </w:rPr>
      </w:pPr>
      <w:bookmarkStart w:id="0" w:name="_GoBack"/>
      <w:bookmarkEnd w:id="0"/>
      <w:r w:rsidRPr="00D20C80">
        <w:rPr>
          <w:rFonts w:ascii="Arial" w:hAnsi="Arial" w:cs="Arial"/>
          <w:b/>
          <w:sz w:val="22"/>
          <w:u w:val="single"/>
        </w:rPr>
        <w:t xml:space="preserve">The Christian View on </w:t>
      </w:r>
      <w:r w:rsidR="000C3E8F" w:rsidRPr="00D20C80">
        <w:rPr>
          <w:rFonts w:ascii="Arial" w:hAnsi="Arial" w:cs="Arial"/>
          <w:b/>
          <w:sz w:val="22"/>
          <w:u w:val="single"/>
        </w:rPr>
        <w:t>Healing</w:t>
      </w:r>
      <w:r w:rsidR="000C3E8F" w:rsidRPr="00D20C80">
        <w:rPr>
          <w:rFonts w:ascii="Arial" w:hAnsi="Arial" w:cs="Arial"/>
          <w:sz w:val="22"/>
        </w:rPr>
        <w:t xml:space="preserve"> -</w:t>
      </w:r>
      <w:r w:rsidR="005D500C" w:rsidRPr="00D20C80">
        <w:rPr>
          <w:rFonts w:ascii="Arial" w:hAnsi="Arial" w:cs="Arial"/>
          <w:sz w:val="22"/>
        </w:rPr>
        <w:t xml:space="preserve"> </w:t>
      </w:r>
      <w:r w:rsidRPr="00D20C80">
        <w:rPr>
          <w:rFonts w:ascii="Arial" w:hAnsi="Arial" w:cs="Arial"/>
          <w:sz w:val="22"/>
        </w:rPr>
        <w:t>James 5: 13-16</w:t>
      </w:r>
    </w:p>
    <w:p w14:paraId="4A4C2E24" w14:textId="77777777" w:rsidR="00A414B8" w:rsidRPr="00D20C80" w:rsidRDefault="00A414B8" w:rsidP="00230FB8">
      <w:pPr>
        <w:pStyle w:val="Sermonstyle"/>
        <w:rPr>
          <w:rFonts w:ascii="Arial" w:hAnsi="Arial" w:cs="Arial"/>
          <w:sz w:val="22"/>
        </w:rPr>
      </w:pPr>
    </w:p>
    <w:p w14:paraId="4A4C2E25" w14:textId="77777777" w:rsidR="00A414B8" w:rsidRPr="00D20C80" w:rsidRDefault="00A414B8" w:rsidP="00A414B8">
      <w:pPr>
        <w:pStyle w:val="Sermonstyle"/>
        <w:numPr>
          <w:ilvl w:val="0"/>
          <w:numId w:val="1"/>
        </w:numPr>
        <w:rPr>
          <w:rFonts w:ascii="Arial" w:hAnsi="Arial" w:cs="Arial"/>
          <w:sz w:val="22"/>
        </w:rPr>
      </w:pPr>
      <w:r w:rsidRPr="00D20C80">
        <w:rPr>
          <w:rFonts w:ascii="Arial" w:hAnsi="Arial" w:cs="Arial"/>
          <w:sz w:val="22"/>
        </w:rPr>
        <w:t>What kinds of sicknesses are there?</w:t>
      </w:r>
    </w:p>
    <w:p w14:paraId="4A4C2E28" w14:textId="77777777" w:rsidR="00EC4AA0" w:rsidRPr="00D20C80" w:rsidRDefault="00EC4AA0" w:rsidP="00A414B8">
      <w:pPr>
        <w:pStyle w:val="Sermonstyle"/>
        <w:rPr>
          <w:rFonts w:ascii="Arial" w:hAnsi="Arial" w:cs="Arial"/>
          <w:sz w:val="22"/>
        </w:rPr>
      </w:pPr>
    </w:p>
    <w:p w14:paraId="4A4C2E2B" w14:textId="5E16D832" w:rsidR="00EC4AA0" w:rsidRPr="00D20C80" w:rsidRDefault="00EC4AA0" w:rsidP="00EC4AA0">
      <w:pPr>
        <w:pStyle w:val="Sermonstyle"/>
        <w:numPr>
          <w:ilvl w:val="0"/>
          <w:numId w:val="2"/>
        </w:numPr>
        <w:rPr>
          <w:rFonts w:ascii="Arial" w:hAnsi="Arial" w:cs="Arial"/>
          <w:b/>
          <w:i/>
          <w:iCs/>
          <w:sz w:val="16"/>
          <w:szCs w:val="16"/>
        </w:rPr>
      </w:pPr>
      <w:r w:rsidRPr="00D20C80">
        <w:rPr>
          <w:rFonts w:ascii="Arial" w:hAnsi="Arial" w:cs="Arial"/>
          <w:b/>
          <w:sz w:val="22"/>
          <w:u w:val="single"/>
        </w:rPr>
        <w:t xml:space="preserve">Sickness unto </w:t>
      </w:r>
      <w:r w:rsidR="00793229" w:rsidRPr="00D20C80">
        <w:rPr>
          <w:rFonts w:ascii="Arial" w:hAnsi="Arial" w:cs="Arial"/>
          <w:b/>
          <w:sz w:val="22"/>
          <w:u w:val="single"/>
        </w:rPr>
        <w:t>________</w:t>
      </w:r>
      <w:r w:rsidRPr="00D20C80">
        <w:rPr>
          <w:rFonts w:ascii="Arial" w:hAnsi="Arial" w:cs="Arial"/>
          <w:b/>
          <w:i/>
          <w:iCs/>
          <w:sz w:val="16"/>
          <w:szCs w:val="16"/>
        </w:rPr>
        <w:t>Psalm 90:10 says</w:t>
      </w:r>
      <w:r w:rsidR="00E95865" w:rsidRPr="00D20C80">
        <w:rPr>
          <w:rFonts w:ascii="Arial" w:hAnsi="Arial" w:cs="Arial"/>
          <w:b/>
          <w:i/>
          <w:iCs/>
          <w:sz w:val="16"/>
          <w:szCs w:val="16"/>
        </w:rPr>
        <w:t>: ‘</w:t>
      </w:r>
      <w:r w:rsidRPr="00D20C80">
        <w:rPr>
          <w:rFonts w:ascii="Arial" w:hAnsi="Arial" w:cs="Arial"/>
          <w:b/>
          <w:i/>
          <w:iCs/>
          <w:sz w:val="16"/>
          <w:szCs w:val="16"/>
        </w:rPr>
        <w:t>The years of our life are seventy, or even by reason of strength eighty; yet their span is but toil and trouble; they are soon gone, and we fly away.’</w:t>
      </w:r>
    </w:p>
    <w:p w14:paraId="4A4C2E2C" w14:textId="26165E4C" w:rsidR="00EC4AA0" w:rsidRPr="00D20C80" w:rsidRDefault="00EC4AA0" w:rsidP="00EC4AA0">
      <w:pPr>
        <w:pStyle w:val="Sermonstyle"/>
        <w:rPr>
          <w:rFonts w:ascii="Arial" w:hAnsi="Arial" w:cs="Arial"/>
          <w:sz w:val="22"/>
        </w:rPr>
      </w:pPr>
    </w:p>
    <w:p w14:paraId="4A4C2E31" w14:textId="5D11A6E0" w:rsidR="007079F9" w:rsidRPr="00D20C80" w:rsidRDefault="00331F80" w:rsidP="00230FB8">
      <w:pPr>
        <w:pStyle w:val="Sermonstyle"/>
        <w:rPr>
          <w:rFonts w:ascii="Arial" w:hAnsi="Arial" w:cs="Arial"/>
          <w:sz w:val="22"/>
        </w:rPr>
      </w:pPr>
      <w:r w:rsidRPr="00D20C80">
        <w:rPr>
          <w:rFonts w:ascii="Arial" w:hAnsi="Arial" w:cs="Arial"/>
          <w:sz w:val="22"/>
        </w:rPr>
        <w:t xml:space="preserve">The scripture says:  </w:t>
      </w:r>
      <w:r w:rsidRPr="00D20C80">
        <w:rPr>
          <w:rFonts w:ascii="Arial" w:hAnsi="Arial" w:cs="Arial"/>
          <w:b/>
          <w:bCs/>
          <w:sz w:val="22"/>
        </w:rPr>
        <w:t>it is appointed</w:t>
      </w:r>
      <w:r w:rsidRPr="00D20C80">
        <w:rPr>
          <w:rFonts w:ascii="Arial" w:hAnsi="Arial" w:cs="Arial"/>
          <w:sz w:val="22"/>
        </w:rPr>
        <w:t>--</w:t>
      </w:r>
      <w:r w:rsidRPr="00D20C80">
        <w:rPr>
          <w:rFonts w:ascii="Arial" w:hAnsi="Arial" w:cs="Arial"/>
          <w:i/>
          <w:iCs/>
          <w:sz w:val="22"/>
        </w:rPr>
        <w:t>Greek,</w:t>
      </w:r>
      <w:r w:rsidRPr="00D20C80">
        <w:rPr>
          <w:rFonts w:ascii="Arial" w:hAnsi="Arial" w:cs="Arial"/>
          <w:sz w:val="22"/>
        </w:rPr>
        <w:t> "it is </w:t>
      </w:r>
      <w:r w:rsidRPr="00D20C80">
        <w:rPr>
          <w:rFonts w:ascii="Arial" w:hAnsi="Arial" w:cs="Arial"/>
          <w:i/>
          <w:iCs/>
          <w:sz w:val="22"/>
        </w:rPr>
        <w:t>laid up</w:t>
      </w:r>
      <w:r w:rsidRPr="00D20C80">
        <w:rPr>
          <w:rFonts w:ascii="Arial" w:hAnsi="Arial" w:cs="Arial"/>
          <w:sz w:val="22"/>
        </w:rPr>
        <w:t> (as our appointed lot)</w:t>
      </w:r>
      <w:r w:rsidR="00AC1CDE" w:rsidRPr="00D20C80">
        <w:rPr>
          <w:rFonts w:ascii="Arial" w:hAnsi="Arial" w:cs="Arial"/>
          <w:sz w:val="22"/>
        </w:rPr>
        <w:t xml:space="preserve"> to </w:t>
      </w:r>
      <w:r w:rsidR="00190A33" w:rsidRPr="00D20C80">
        <w:rPr>
          <w:rFonts w:ascii="Arial" w:hAnsi="Arial" w:cs="Arial"/>
          <w:sz w:val="22"/>
        </w:rPr>
        <w:t>____</w:t>
      </w:r>
      <w:r w:rsidR="00AC1CDE" w:rsidRPr="00D20C80">
        <w:rPr>
          <w:rFonts w:ascii="Arial" w:hAnsi="Arial" w:cs="Arial"/>
          <w:sz w:val="22"/>
        </w:rPr>
        <w:t>, and after that the judgement.</w:t>
      </w:r>
      <w:r w:rsidR="0054162F" w:rsidRPr="00D20C80">
        <w:rPr>
          <w:rFonts w:ascii="Arial" w:hAnsi="Arial" w:cs="Arial"/>
          <w:sz w:val="22"/>
        </w:rPr>
        <w:t xml:space="preserve"> </w:t>
      </w:r>
      <w:r w:rsidR="00AD608C" w:rsidRPr="00D20C80">
        <w:rPr>
          <w:rFonts w:ascii="Arial" w:hAnsi="Arial" w:cs="Arial"/>
          <w:sz w:val="22"/>
        </w:rPr>
        <w:t>Thus,</w:t>
      </w:r>
      <w:r w:rsidR="007079F9" w:rsidRPr="00D20C80">
        <w:rPr>
          <w:rFonts w:ascii="Arial" w:hAnsi="Arial" w:cs="Arial"/>
          <w:sz w:val="22"/>
        </w:rPr>
        <w:t xml:space="preserve"> every one of us – unless we are raptured first – will actually die from some form of a sickness that causes our physical body to cease working.</w:t>
      </w:r>
    </w:p>
    <w:p w14:paraId="4A4C2E32" w14:textId="77777777" w:rsidR="007079F9" w:rsidRPr="00D20C80" w:rsidRDefault="007079F9" w:rsidP="00230FB8">
      <w:pPr>
        <w:pStyle w:val="Sermonstyle"/>
        <w:rPr>
          <w:rFonts w:ascii="Arial" w:hAnsi="Arial" w:cs="Arial"/>
          <w:sz w:val="22"/>
        </w:rPr>
      </w:pPr>
    </w:p>
    <w:p w14:paraId="4A4C2E3C" w14:textId="1817D0E7" w:rsidR="007079F9" w:rsidRPr="0017730B" w:rsidRDefault="007079F9" w:rsidP="007079F9">
      <w:pPr>
        <w:pStyle w:val="Sermonstyle"/>
        <w:numPr>
          <w:ilvl w:val="0"/>
          <w:numId w:val="2"/>
        </w:numPr>
        <w:rPr>
          <w:rFonts w:ascii="Arial" w:hAnsi="Arial" w:cs="Arial"/>
          <w:sz w:val="22"/>
        </w:rPr>
      </w:pPr>
      <w:r w:rsidRPr="0017730B">
        <w:rPr>
          <w:rFonts w:ascii="Arial" w:hAnsi="Arial" w:cs="Arial"/>
          <w:b/>
          <w:sz w:val="22"/>
          <w:u w:val="single"/>
        </w:rPr>
        <w:t>Sickness unto chastisement</w:t>
      </w:r>
    </w:p>
    <w:p w14:paraId="4A4C2E3F" w14:textId="1D0E562A" w:rsidR="003C6B44" w:rsidRPr="0017730B" w:rsidRDefault="003C6B44" w:rsidP="002B5A4D">
      <w:pPr>
        <w:pStyle w:val="Sermonstyle"/>
        <w:rPr>
          <w:rFonts w:ascii="Arial" w:hAnsi="Arial" w:cs="Arial"/>
          <w:b/>
          <w:i/>
          <w:iCs/>
          <w:sz w:val="16"/>
          <w:szCs w:val="16"/>
        </w:rPr>
      </w:pPr>
      <w:r w:rsidRPr="0017730B">
        <w:rPr>
          <w:rFonts w:ascii="Arial" w:hAnsi="Arial" w:cs="Arial"/>
          <w:b/>
          <w:i/>
          <w:iCs/>
          <w:sz w:val="16"/>
          <w:szCs w:val="16"/>
        </w:rPr>
        <w:t xml:space="preserve">1 Corinthians 11:27-32 </w:t>
      </w:r>
      <w:r w:rsidR="00D64F42" w:rsidRPr="0017730B">
        <w:rPr>
          <w:rFonts w:ascii="Arial" w:hAnsi="Arial" w:cs="Arial"/>
          <w:b/>
          <w:i/>
          <w:iCs/>
          <w:sz w:val="16"/>
          <w:szCs w:val="16"/>
        </w:rPr>
        <w:t xml:space="preserve">    </w:t>
      </w:r>
      <w:r w:rsidRPr="0017730B">
        <w:rPr>
          <w:rFonts w:ascii="Arial" w:hAnsi="Arial" w:cs="Arial"/>
          <w:b/>
          <w:i/>
          <w:iCs/>
          <w:sz w:val="16"/>
          <w:szCs w:val="16"/>
        </w:rPr>
        <w:t>1 Corinthians 5:1-5</w:t>
      </w:r>
    </w:p>
    <w:p w14:paraId="4A4C2E40" w14:textId="77777777" w:rsidR="002B5A4D" w:rsidRPr="00D20C80" w:rsidRDefault="002B5A4D" w:rsidP="002B5A4D">
      <w:pPr>
        <w:pStyle w:val="Sermonstyle"/>
        <w:rPr>
          <w:rFonts w:ascii="Arial" w:hAnsi="Arial" w:cs="Arial"/>
          <w:i/>
          <w:iCs/>
          <w:sz w:val="22"/>
        </w:rPr>
      </w:pPr>
    </w:p>
    <w:p w14:paraId="4A4C2E41" w14:textId="00DF83FA" w:rsidR="002B5A4D" w:rsidRPr="00D20C80" w:rsidRDefault="002B5A4D" w:rsidP="002B5A4D">
      <w:pPr>
        <w:pStyle w:val="Sermonstyle"/>
        <w:rPr>
          <w:rFonts w:ascii="Arial" w:hAnsi="Arial" w:cs="Arial"/>
          <w:sz w:val="22"/>
        </w:rPr>
      </w:pPr>
      <w:r w:rsidRPr="00D20C80">
        <w:rPr>
          <w:rFonts w:ascii="Arial" w:hAnsi="Arial" w:cs="Arial"/>
          <w:sz w:val="22"/>
        </w:rPr>
        <w:t xml:space="preserve">Paul teaches that SOME illnesses and sicknesses are caused by </w:t>
      </w:r>
      <w:r w:rsidR="00BC220B" w:rsidRPr="00D20C80">
        <w:rPr>
          <w:rFonts w:ascii="Arial" w:hAnsi="Arial" w:cs="Arial"/>
          <w:sz w:val="22"/>
        </w:rPr>
        <w:t>________</w:t>
      </w:r>
      <w:r w:rsidRPr="00D20C80">
        <w:rPr>
          <w:rFonts w:ascii="Arial" w:hAnsi="Arial" w:cs="Arial"/>
          <w:sz w:val="22"/>
        </w:rPr>
        <w:t xml:space="preserve"> actions and behaviours.</w:t>
      </w:r>
    </w:p>
    <w:p w14:paraId="4A4C2E42" w14:textId="77777777" w:rsidR="002B5A4D" w:rsidRPr="00D20C80" w:rsidRDefault="002B5A4D" w:rsidP="002B5A4D">
      <w:pPr>
        <w:pStyle w:val="Sermonstyle"/>
        <w:rPr>
          <w:rFonts w:ascii="Arial" w:hAnsi="Arial" w:cs="Arial"/>
          <w:sz w:val="22"/>
        </w:rPr>
      </w:pPr>
    </w:p>
    <w:p w14:paraId="4A4C2E45" w14:textId="0A301886" w:rsidR="00F13188" w:rsidRPr="00D20C80" w:rsidRDefault="00D64F42" w:rsidP="00230FB8">
      <w:pPr>
        <w:pStyle w:val="Sermonstyle"/>
        <w:rPr>
          <w:rFonts w:ascii="Arial" w:hAnsi="Arial" w:cs="Arial"/>
          <w:sz w:val="22"/>
        </w:rPr>
      </w:pPr>
      <w:r w:rsidRPr="00D20C80">
        <w:rPr>
          <w:rFonts w:ascii="Arial" w:hAnsi="Arial" w:cs="Arial"/>
          <w:sz w:val="22"/>
        </w:rPr>
        <w:t>T</w:t>
      </w:r>
      <w:r w:rsidR="002B5A4D" w:rsidRPr="00D20C80">
        <w:rPr>
          <w:rFonts w:ascii="Arial" w:hAnsi="Arial" w:cs="Arial"/>
          <w:sz w:val="22"/>
        </w:rPr>
        <w:t xml:space="preserve">here is no </w:t>
      </w:r>
      <w:r w:rsidR="00BC220B" w:rsidRPr="00D20C80">
        <w:rPr>
          <w:rFonts w:ascii="Arial" w:hAnsi="Arial" w:cs="Arial"/>
          <w:sz w:val="22"/>
        </w:rPr>
        <w:t>_______</w:t>
      </w:r>
      <w:r w:rsidR="002B5A4D" w:rsidRPr="00D20C80">
        <w:rPr>
          <w:rFonts w:ascii="Arial" w:hAnsi="Arial" w:cs="Arial"/>
          <w:sz w:val="22"/>
        </w:rPr>
        <w:t xml:space="preserve"> correlation between an illness and sinful behaviour.  </w:t>
      </w:r>
      <w:r w:rsidRPr="00D20C80">
        <w:rPr>
          <w:rFonts w:ascii="Arial" w:hAnsi="Arial" w:cs="Arial"/>
          <w:sz w:val="22"/>
        </w:rPr>
        <w:t>S</w:t>
      </w:r>
      <w:r w:rsidR="002B5A4D" w:rsidRPr="00D20C80">
        <w:rPr>
          <w:rFonts w:ascii="Arial" w:hAnsi="Arial" w:cs="Arial"/>
          <w:sz w:val="22"/>
        </w:rPr>
        <w:t xml:space="preserve">ometimes there is the situation of sickness unto chastisement – but not </w:t>
      </w:r>
      <w:r w:rsidR="006C6F8C" w:rsidRPr="00D20C80">
        <w:rPr>
          <w:rFonts w:ascii="Arial" w:hAnsi="Arial" w:cs="Arial"/>
          <w:sz w:val="22"/>
        </w:rPr>
        <w:t>___</w:t>
      </w:r>
      <w:r w:rsidR="002B5A4D" w:rsidRPr="00D20C80">
        <w:rPr>
          <w:rFonts w:ascii="Arial" w:hAnsi="Arial" w:cs="Arial"/>
          <w:sz w:val="22"/>
        </w:rPr>
        <w:t xml:space="preserve"> sickness is chastisement for sin</w:t>
      </w:r>
      <w:r w:rsidR="006C6F8C" w:rsidRPr="00D20C80">
        <w:rPr>
          <w:rFonts w:ascii="Arial" w:hAnsi="Arial" w:cs="Arial"/>
          <w:sz w:val="22"/>
        </w:rPr>
        <w:t>.</w:t>
      </w:r>
    </w:p>
    <w:p w14:paraId="4A4C2E46" w14:textId="77777777" w:rsidR="00F13188" w:rsidRPr="00D20C80" w:rsidRDefault="00F13188" w:rsidP="00230FB8">
      <w:pPr>
        <w:pStyle w:val="Sermonstyle"/>
        <w:rPr>
          <w:rFonts w:ascii="Arial" w:hAnsi="Arial" w:cs="Arial"/>
          <w:sz w:val="22"/>
        </w:rPr>
      </w:pPr>
    </w:p>
    <w:p w14:paraId="4A4C2E47" w14:textId="09427A8C" w:rsidR="00F13188" w:rsidRPr="00D20C80" w:rsidRDefault="00F13188" w:rsidP="00230FB8">
      <w:pPr>
        <w:pStyle w:val="Sermonstyle"/>
        <w:rPr>
          <w:rFonts w:ascii="Arial" w:hAnsi="Arial" w:cs="Arial"/>
          <w:sz w:val="22"/>
        </w:rPr>
      </w:pPr>
      <w:r w:rsidRPr="00D20C80">
        <w:rPr>
          <w:rFonts w:ascii="Arial" w:hAnsi="Arial" w:cs="Arial"/>
          <w:sz w:val="22"/>
        </w:rPr>
        <w:t xml:space="preserve">However, a Christian who is ill, as part of their walk with the Lord </w:t>
      </w:r>
      <w:r w:rsidR="006C6F8C" w:rsidRPr="00D20C80">
        <w:rPr>
          <w:rFonts w:ascii="Arial" w:hAnsi="Arial" w:cs="Arial"/>
          <w:sz w:val="22"/>
        </w:rPr>
        <w:t xml:space="preserve">_________ </w:t>
      </w:r>
      <w:r w:rsidRPr="00D20C80">
        <w:rPr>
          <w:rFonts w:ascii="Arial" w:hAnsi="Arial" w:cs="Arial"/>
          <w:sz w:val="22"/>
        </w:rPr>
        <w:t xml:space="preserve">be asking the Lord to reveal by His Holy Spirit any area of his or her life that has come under scrutiny by the Lord and is found wanting, and where repentance and change is necessary. </w:t>
      </w:r>
    </w:p>
    <w:p w14:paraId="45FF7058" w14:textId="77777777" w:rsidR="00126051" w:rsidRPr="00D20C80" w:rsidRDefault="00126051" w:rsidP="00230FB8">
      <w:pPr>
        <w:pStyle w:val="Sermonstyle"/>
        <w:rPr>
          <w:rFonts w:ascii="Arial" w:hAnsi="Arial" w:cs="Arial"/>
          <w:sz w:val="22"/>
        </w:rPr>
      </w:pPr>
    </w:p>
    <w:p w14:paraId="4A4C2E4C" w14:textId="2D3FA31D" w:rsidR="00F13188" w:rsidRDefault="00F13188" w:rsidP="00F13188">
      <w:pPr>
        <w:pStyle w:val="Sermonstyle"/>
        <w:numPr>
          <w:ilvl w:val="0"/>
          <w:numId w:val="2"/>
        </w:numPr>
        <w:rPr>
          <w:rFonts w:ascii="Arial" w:hAnsi="Arial" w:cs="Arial"/>
          <w:b/>
          <w:i/>
          <w:iCs/>
          <w:sz w:val="16"/>
          <w:szCs w:val="16"/>
        </w:rPr>
      </w:pPr>
      <w:r w:rsidRPr="005418DA">
        <w:rPr>
          <w:rFonts w:ascii="Arial" w:hAnsi="Arial" w:cs="Arial"/>
          <w:b/>
          <w:sz w:val="22"/>
          <w:u w:val="single"/>
        </w:rPr>
        <w:t xml:space="preserve">Sickness unto the </w:t>
      </w:r>
      <w:r w:rsidR="0089655C" w:rsidRPr="005418DA">
        <w:rPr>
          <w:rFonts w:ascii="Arial" w:hAnsi="Arial" w:cs="Arial"/>
          <w:b/>
          <w:sz w:val="22"/>
          <w:u w:val="single"/>
        </w:rPr>
        <w:t>______</w:t>
      </w:r>
      <w:r w:rsidRPr="005418DA">
        <w:rPr>
          <w:rFonts w:ascii="Arial" w:hAnsi="Arial" w:cs="Arial"/>
          <w:b/>
          <w:sz w:val="22"/>
          <w:u w:val="single"/>
        </w:rPr>
        <w:t xml:space="preserve"> of God</w:t>
      </w:r>
      <w:r w:rsidR="005418DA" w:rsidRPr="005418DA">
        <w:rPr>
          <w:rFonts w:ascii="Arial" w:hAnsi="Arial" w:cs="Arial"/>
          <w:b/>
          <w:sz w:val="22"/>
          <w:u w:val="single"/>
        </w:rPr>
        <w:t xml:space="preserve"> </w:t>
      </w:r>
      <w:r w:rsidRPr="005418DA">
        <w:rPr>
          <w:rFonts w:ascii="Arial" w:hAnsi="Arial" w:cs="Arial"/>
          <w:b/>
          <w:i/>
          <w:iCs/>
          <w:sz w:val="16"/>
          <w:szCs w:val="16"/>
        </w:rPr>
        <w:t xml:space="preserve">John 11:4 </w:t>
      </w:r>
      <w:r w:rsidRPr="005418DA">
        <w:rPr>
          <w:rFonts w:ascii="Arial" w:hAnsi="Arial" w:cs="Arial"/>
          <w:b/>
          <w:i/>
          <w:iCs/>
          <w:sz w:val="16"/>
          <w:szCs w:val="16"/>
          <w:vertAlign w:val="superscript"/>
        </w:rPr>
        <w:t xml:space="preserve">4 </w:t>
      </w:r>
      <w:r w:rsidRPr="005418DA">
        <w:rPr>
          <w:rFonts w:ascii="Arial" w:hAnsi="Arial" w:cs="Arial"/>
          <w:b/>
          <w:i/>
          <w:iCs/>
          <w:sz w:val="16"/>
          <w:szCs w:val="16"/>
        </w:rPr>
        <w:t>But when Jesus heard it he said, “This illness does not lead to death. It is for the glory of God, so that the Son of God may be glorified through it.”</w:t>
      </w:r>
    </w:p>
    <w:p w14:paraId="7D614FE5" w14:textId="77777777" w:rsidR="005418DA" w:rsidRPr="005418DA" w:rsidRDefault="005418DA" w:rsidP="005418DA">
      <w:pPr>
        <w:pStyle w:val="Sermonstyle"/>
        <w:rPr>
          <w:rFonts w:ascii="Arial" w:hAnsi="Arial" w:cs="Arial"/>
          <w:b/>
          <w:i/>
          <w:iCs/>
          <w:sz w:val="16"/>
          <w:szCs w:val="16"/>
        </w:rPr>
      </w:pPr>
    </w:p>
    <w:p w14:paraId="4A4C2E4E" w14:textId="2009A65B" w:rsidR="00F13188" w:rsidRPr="00D20C80" w:rsidRDefault="00F13188" w:rsidP="00F13188">
      <w:pPr>
        <w:pStyle w:val="Sermonstyle"/>
        <w:rPr>
          <w:rFonts w:ascii="Arial" w:hAnsi="Arial" w:cs="Arial"/>
          <w:sz w:val="22"/>
        </w:rPr>
      </w:pPr>
      <w:r w:rsidRPr="00D20C80">
        <w:rPr>
          <w:rFonts w:ascii="Arial" w:hAnsi="Arial" w:cs="Arial"/>
          <w:sz w:val="22"/>
        </w:rPr>
        <w:t xml:space="preserve">God provides grace to help in time of </w:t>
      </w:r>
      <w:r w:rsidR="005418DA">
        <w:rPr>
          <w:rFonts w:ascii="Arial" w:hAnsi="Arial" w:cs="Arial"/>
          <w:sz w:val="22"/>
        </w:rPr>
        <w:t>____</w:t>
      </w:r>
      <w:r w:rsidRPr="00D20C80">
        <w:rPr>
          <w:rFonts w:ascii="Arial" w:hAnsi="Arial" w:cs="Arial"/>
          <w:sz w:val="22"/>
        </w:rPr>
        <w:t xml:space="preserve">. </w:t>
      </w:r>
    </w:p>
    <w:p w14:paraId="4A4C2E4F" w14:textId="77777777" w:rsidR="00F13188" w:rsidRPr="00D20C80" w:rsidRDefault="00F13188" w:rsidP="00F13188">
      <w:pPr>
        <w:pStyle w:val="Sermonstyle"/>
        <w:rPr>
          <w:rFonts w:ascii="Arial" w:hAnsi="Arial" w:cs="Arial"/>
          <w:sz w:val="22"/>
        </w:rPr>
      </w:pPr>
    </w:p>
    <w:p w14:paraId="4A4C2E50" w14:textId="4733C029" w:rsidR="00F13188" w:rsidRDefault="00F13188" w:rsidP="00F13188">
      <w:pPr>
        <w:pStyle w:val="Sermonstyle"/>
        <w:rPr>
          <w:rFonts w:ascii="Arial" w:hAnsi="Arial" w:cs="Arial"/>
          <w:sz w:val="22"/>
        </w:rPr>
      </w:pPr>
      <w:r w:rsidRPr="00D20C80">
        <w:rPr>
          <w:rFonts w:ascii="Arial" w:hAnsi="Arial" w:cs="Arial"/>
          <w:sz w:val="22"/>
        </w:rPr>
        <w:t xml:space="preserve">First, God can heal </w:t>
      </w:r>
      <w:r w:rsidR="005418DA">
        <w:rPr>
          <w:rFonts w:ascii="Arial" w:hAnsi="Arial" w:cs="Arial"/>
          <w:sz w:val="22"/>
        </w:rPr>
        <w:t>______________</w:t>
      </w:r>
      <w:r w:rsidRPr="00D20C80">
        <w:rPr>
          <w:rFonts w:ascii="Arial" w:hAnsi="Arial" w:cs="Arial"/>
          <w:sz w:val="22"/>
        </w:rPr>
        <w:t xml:space="preserve">.  </w:t>
      </w:r>
    </w:p>
    <w:p w14:paraId="017D8546" w14:textId="77777777" w:rsidR="005418DA" w:rsidRPr="00D20C80" w:rsidRDefault="005418DA" w:rsidP="00F13188">
      <w:pPr>
        <w:pStyle w:val="Sermonstyle"/>
        <w:rPr>
          <w:rFonts w:ascii="Arial" w:hAnsi="Arial" w:cs="Arial"/>
          <w:sz w:val="22"/>
        </w:rPr>
      </w:pPr>
    </w:p>
    <w:p w14:paraId="4A4C2E57" w14:textId="290B5972" w:rsidR="009A5A08" w:rsidRDefault="009A5A08" w:rsidP="00D236C6">
      <w:pPr>
        <w:pStyle w:val="Sermonstyle"/>
        <w:rPr>
          <w:rFonts w:ascii="Arial" w:hAnsi="Arial" w:cs="Arial"/>
          <w:sz w:val="22"/>
        </w:rPr>
      </w:pPr>
      <w:r w:rsidRPr="00D20C80">
        <w:rPr>
          <w:rFonts w:ascii="Arial" w:hAnsi="Arial" w:cs="Arial"/>
          <w:sz w:val="22"/>
        </w:rPr>
        <w:t xml:space="preserve">Second God can heal through </w:t>
      </w:r>
      <w:r w:rsidR="005418DA">
        <w:rPr>
          <w:rFonts w:ascii="Arial" w:hAnsi="Arial" w:cs="Arial"/>
          <w:sz w:val="22"/>
        </w:rPr>
        <w:t>_______</w:t>
      </w:r>
      <w:r w:rsidRPr="00D20C80">
        <w:rPr>
          <w:rFonts w:ascii="Arial" w:hAnsi="Arial" w:cs="Arial"/>
          <w:sz w:val="22"/>
        </w:rPr>
        <w:t xml:space="preserve">. </w:t>
      </w:r>
    </w:p>
    <w:p w14:paraId="77DBD789" w14:textId="77777777" w:rsidR="005418DA" w:rsidRPr="00D20C80" w:rsidRDefault="005418DA" w:rsidP="00D236C6">
      <w:pPr>
        <w:pStyle w:val="Sermonstyle"/>
        <w:rPr>
          <w:rFonts w:ascii="Arial" w:hAnsi="Arial" w:cs="Arial"/>
          <w:sz w:val="22"/>
        </w:rPr>
      </w:pPr>
    </w:p>
    <w:p w14:paraId="4A4C2E60" w14:textId="1F6B481F" w:rsidR="00D11A3E" w:rsidRDefault="009A5A08" w:rsidP="00D236C6">
      <w:pPr>
        <w:pStyle w:val="Sermonstyle"/>
        <w:rPr>
          <w:rFonts w:ascii="Arial" w:hAnsi="Arial" w:cs="Arial"/>
          <w:b/>
          <w:i/>
          <w:iCs/>
          <w:sz w:val="22"/>
        </w:rPr>
      </w:pPr>
      <w:r w:rsidRPr="00D20C80">
        <w:rPr>
          <w:rFonts w:ascii="Arial" w:hAnsi="Arial" w:cs="Arial"/>
          <w:sz w:val="22"/>
        </w:rPr>
        <w:t xml:space="preserve">Third, God gets glory when He grants us grace when He says ‘no – you must </w:t>
      </w:r>
      <w:r w:rsidR="00151578">
        <w:rPr>
          <w:rFonts w:ascii="Arial" w:hAnsi="Arial" w:cs="Arial"/>
          <w:sz w:val="22"/>
        </w:rPr>
        <w:t>______</w:t>
      </w:r>
      <w:r w:rsidRPr="00D20C80">
        <w:rPr>
          <w:rFonts w:ascii="Arial" w:hAnsi="Arial" w:cs="Arial"/>
          <w:sz w:val="22"/>
        </w:rPr>
        <w:t xml:space="preserve"> with this.’  </w:t>
      </w:r>
      <w:r w:rsidR="00370E1E" w:rsidRPr="00D20C80">
        <w:rPr>
          <w:rFonts w:ascii="Arial" w:hAnsi="Arial" w:cs="Arial"/>
          <w:i/>
          <w:iCs/>
          <w:sz w:val="22"/>
        </w:rPr>
        <w:t xml:space="preserve">  </w:t>
      </w:r>
      <w:r w:rsidR="00470DD3" w:rsidRPr="00D20C80">
        <w:rPr>
          <w:rFonts w:ascii="Arial" w:hAnsi="Arial" w:cs="Arial"/>
          <w:b/>
          <w:i/>
          <w:iCs/>
          <w:sz w:val="22"/>
        </w:rPr>
        <w:t>2 Corinthians 12:7-10</w:t>
      </w:r>
    </w:p>
    <w:p w14:paraId="21551DEF" w14:textId="596A2AF8" w:rsidR="005418DA" w:rsidRDefault="005418DA" w:rsidP="00D236C6">
      <w:pPr>
        <w:pStyle w:val="Sermonstyle"/>
        <w:rPr>
          <w:rFonts w:ascii="Arial" w:hAnsi="Arial" w:cs="Arial"/>
          <w:b/>
          <w:i/>
          <w:iCs/>
          <w:sz w:val="22"/>
        </w:rPr>
      </w:pPr>
    </w:p>
    <w:p w14:paraId="58FF616E" w14:textId="5849A408" w:rsidR="005418DA" w:rsidRDefault="005418DA" w:rsidP="00D236C6">
      <w:pPr>
        <w:pStyle w:val="Sermonstyle"/>
        <w:rPr>
          <w:rFonts w:ascii="Arial" w:hAnsi="Arial" w:cs="Arial"/>
          <w:b/>
          <w:i/>
          <w:iCs/>
          <w:sz w:val="22"/>
        </w:rPr>
      </w:pPr>
    </w:p>
    <w:p w14:paraId="4A4C2E62" w14:textId="1063537E" w:rsidR="00D11A3E" w:rsidRPr="00D20C80" w:rsidRDefault="00D11A3E" w:rsidP="00D11A3E">
      <w:pPr>
        <w:pStyle w:val="Sermonstyle"/>
        <w:numPr>
          <w:ilvl w:val="0"/>
          <w:numId w:val="1"/>
        </w:numPr>
        <w:rPr>
          <w:rFonts w:ascii="Arial" w:hAnsi="Arial" w:cs="Arial"/>
          <w:sz w:val="22"/>
        </w:rPr>
      </w:pPr>
      <w:r w:rsidRPr="00D20C80">
        <w:rPr>
          <w:rFonts w:ascii="Arial" w:hAnsi="Arial" w:cs="Arial"/>
          <w:b/>
          <w:sz w:val="22"/>
          <w:u w:val="single"/>
        </w:rPr>
        <w:lastRenderedPageBreak/>
        <w:t xml:space="preserve">What is a Christian to do when he or she is quite </w:t>
      </w:r>
      <w:r w:rsidR="00151578">
        <w:rPr>
          <w:rFonts w:ascii="Arial" w:hAnsi="Arial" w:cs="Arial"/>
          <w:b/>
          <w:sz w:val="22"/>
          <w:u w:val="single"/>
        </w:rPr>
        <w:t>___</w:t>
      </w:r>
      <w:r w:rsidRPr="00D20C80">
        <w:rPr>
          <w:rFonts w:ascii="Arial" w:hAnsi="Arial" w:cs="Arial"/>
          <w:sz w:val="22"/>
        </w:rPr>
        <w:t>?</w:t>
      </w:r>
    </w:p>
    <w:p w14:paraId="4A4C2E63" w14:textId="77777777" w:rsidR="00D11A3E" w:rsidRPr="00D20C80" w:rsidRDefault="00D11A3E" w:rsidP="00D11A3E">
      <w:pPr>
        <w:pStyle w:val="Sermonstyle"/>
        <w:rPr>
          <w:rFonts w:ascii="Arial" w:hAnsi="Arial" w:cs="Arial"/>
          <w:sz w:val="22"/>
        </w:rPr>
      </w:pPr>
    </w:p>
    <w:p w14:paraId="4A4C2E66" w14:textId="6ECFA213" w:rsidR="00686860" w:rsidRPr="00D20C80" w:rsidRDefault="005477DE" w:rsidP="00D11A3E">
      <w:pPr>
        <w:pStyle w:val="Sermonstyle"/>
        <w:rPr>
          <w:rFonts w:ascii="Arial" w:hAnsi="Arial" w:cs="Arial"/>
          <w:sz w:val="22"/>
        </w:rPr>
      </w:pPr>
      <w:r>
        <w:rPr>
          <w:rFonts w:ascii="Arial" w:hAnsi="Arial" w:cs="Arial"/>
          <w:sz w:val="22"/>
        </w:rPr>
        <w:t>R</w:t>
      </w:r>
      <w:r w:rsidR="00686860" w:rsidRPr="00D20C80">
        <w:rPr>
          <w:rFonts w:ascii="Arial" w:hAnsi="Arial" w:cs="Arial"/>
          <w:sz w:val="22"/>
        </w:rPr>
        <w:t xml:space="preserve">ecognize that </w:t>
      </w:r>
      <w:r w:rsidR="00151578">
        <w:rPr>
          <w:rFonts w:ascii="Arial" w:hAnsi="Arial" w:cs="Arial"/>
          <w:sz w:val="22"/>
        </w:rPr>
        <w:t>_______</w:t>
      </w:r>
      <w:r w:rsidR="00DD6D4E" w:rsidRPr="00D20C80">
        <w:rPr>
          <w:rFonts w:ascii="Arial" w:hAnsi="Arial" w:cs="Arial"/>
          <w:sz w:val="22"/>
        </w:rPr>
        <w:t xml:space="preserve"> is involved in every part of life – suffering? Pray   Cheerful?  Praise   </w:t>
      </w:r>
      <w:r w:rsidR="00AE7672" w:rsidRPr="00D20C80">
        <w:rPr>
          <w:rFonts w:ascii="Arial" w:hAnsi="Arial" w:cs="Arial"/>
          <w:sz w:val="22"/>
        </w:rPr>
        <w:t>Sick -</w:t>
      </w:r>
      <w:r w:rsidR="00DD6D4E" w:rsidRPr="00D20C80">
        <w:rPr>
          <w:rFonts w:ascii="Arial" w:hAnsi="Arial" w:cs="Arial"/>
          <w:sz w:val="22"/>
        </w:rPr>
        <w:t xml:space="preserve"> prayer of </w:t>
      </w:r>
      <w:r w:rsidR="003525F6" w:rsidRPr="00D20C80">
        <w:rPr>
          <w:rFonts w:ascii="Arial" w:hAnsi="Arial" w:cs="Arial"/>
          <w:sz w:val="22"/>
        </w:rPr>
        <w:t>faith v.</w:t>
      </w:r>
      <w:r w:rsidR="00DD6D4E" w:rsidRPr="00D20C80">
        <w:rPr>
          <w:rFonts w:ascii="Arial" w:hAnsi="Arial" w:cs="Arial"/>
          <w:sz w:val="22"/>
        </w:rPr>
        <w:t xml:space="preserve"> 16 pray for one another.</w:t>
      </w:r>
    </w:p>
    <w:p w14:paraId="4A4C2E67" w14:textId="77777777" w:rsidR="00DD6D4E" w:rsidRPr="00D20C80" w:rsidRDefault="00DD6D4E" w:rsidP="00D11A3E">
      <w:pPr>
        <w:pStyle w:val="Sermonstyle"/>
        <w:rPr>
          <w:rFonts w:ascii="Arial" w:hAnsi="Arial" w:cs="Arial"/>
          <w:sz w:val="22"/>
        </w:rPr>
      </w:pPr>
    </w:p>
    <w:p w14:paraId="4A4C2E68" w14:textId="77777777" w:rsidR="00DD6D4E" w:rsidRPr="00D20C80" w:rsidRDefault="00DD6D4E" w:rsidP="00D11A3E">
      <w:pPr>
        <w:pStyle w:val="Sermonstyle"/>
        <w:rPr>
          <w:rFonts w:ascii="Arial" w:hAnsi="Arial" w:cs="Arial"/>
          <w:sz w:val="22"/>
        </w:rPr>
      </w:pPr>
      <w:r w:rsidRPr="00D20C80">
        <w:rPr>
          <w:rFonts w:ascii="Arial" w:hAnsi="Arial" w:cs="Arial"/>
          <w:sz w:val="22"/>
        </w:rPr>
        <w:t>So, according to this passage who is involved?</w:t>
      </w:r>
    </w:p>
    <w:p w14:paraId="4A4C2E69" w14:textId="77777777" w:rsidR="00DD6D4E" w:rsidRPr="00D20C80" w:rsidRDefault="00DD6D4E" w:rsidP="00D11A3E">
      <w:pPr>
        <w:pStyle w:val="Sermonstyle"/>
        <w:rPr>
          <w:rFonts w:ascii="Arial" w:hAnsi="Arial" w:cs="Arial"/>
          <w:sz w:val="22"/>
        </w:rPr>
      </w:pPr>
    </w:p>
    <w:p w14:paraId="4A4C2E6A" w14:textId="3583F9AF" w:rsidR="00DD6D4E" w:rsidRPr="00D20C80" w:rsidRDefault="00DD6D4E" w:rsidP="00DD6D4E">
      <w:pPr>
        <w:pStyle w:val="Sermonstyle"/>
        <w:numPr>
          <w:ilvl w:val="0"/>
          <w:numId w:val="3"/>
        </w:numPr>
        <w:rPr>
          <w:rFonts w:ascii="Arial" w:hAnsi="Arial" w:cs="Arial"/>
          <w:sz w:val="22"/>
        </w:rPr>
      </w:pPr>
      <w:r w:rsidRPr="00D20C80">
        <w:rPr>
          <w:rFonts w:ascii="Arial" w:hAnsi="Arial" w:cs="Arial"/>
          <w:sz w:val="22"/>
        </w:rPr>
        <w:t xml:space="preserve">The </w:t>
      </w:r>
      <w:r w:rsidR="005477DE">
        <w:rPr>
          <w:rFonts w:ascii="Arial" w:hAnsi="Arial" w:cs="Arial"/>
          <w:sz w:val="22"/>
        </w:rPr>
        <w:t>______</w:t>
      </w:r>
      <w:r w:rsidRPr="00D20C80">
        <w:rPr>
          <w:rFonts w:ascii="Arial" w:hAnsi="Arial" w:cs="Arial"/>
          <w:sz w:val="22"/>
        </w:rPr>
        <w:t xml:space="preserve"> – note that a Christian dealing with sickness is to do it in the context of the community of faith</w:t>
      </w:r>
    </w:p>
    <w:p w14:paraId="4A4C2E6C" w14:textId="3B29BB64" w:rsidR="00DD6D4E" w:rsidRPr="00D20C80" w:rsidRDefault="00DD6D4E" w:rsidP="00DD6D4E">
      <w:pPr>
        <w:pStyle w:val="Sermonstyle"/>
        <w:numPr>
          <w:ilvl w:val="0"/>
          <w:numId w:val="3"/>
        </w:numPr>
        <w:rPr>
          <w:rFonts w:ascii="Arial" w:hAnsi="Arial" w:cs="Arial"/>
          <w:sz w:val="22"/>
        </w:rPr>
      </w:pPr>
      <w:r w:rsidRPr="00D20C80">
        <w:rPr>
          <w:rFonts w:ascii="Arial" w:hAnsi="Arial" w:cs="Arial"/>
          <w:sz w:val="22"/>
        </w:rPr>
        <w:t xml:space="preserve">The </w:t>
      </w:r>
      <w:r w:rsidR="005477DE">
        <w:rPr>
          <w:rFonts w:ascii="Arial" w:hAnsi="Arial" w:cs="Arial"/>
          <w:sz w:val="22"/>
        </w:rPr>
        <w:t>______</w:t>
      </w:r>
      <w:r w:rsidRPr="00D20C80">
        <w:rPr>
          <w:rFonts w:ascii="Arial" w:hAnsi="Arial" w:cs="Arial"/>
          <w:sz w:val="22"/>
        </w:rPr>
        <w:t xml:space="preserve"> </w:t>
      </w:r>
      <w:r w:rsidR="00C150BF" w:rsidRPr="00D20C80">
        <w:rPr>
          <w:rFonts w:ascii="Arial" w:hAnsi="Arial" w:cs="Arial"/>
          <w:sz w:val="22"/>
        </w:rPr>
        <w:t>–</w:t>
      </w:r>
      <w:r w:rsidRPr="00D20C80">
        <w:rPr>
          <w:rFonts w:ascii="Arial" w:hAnsi="Arial" w:cs="Arial"/>
          <w:sz w:val="22"/>
        </w:rPr>
        <w:t xml:space="preserve"> </w:t>
      </w:r>
      <w:r w:rsidR="00C150BF" w:rsidRPr="00D20C80">
        <w:rPr>
          <w:rFonts w:ascii="Arial" w:hAnsi="Arial" w:cs="Arial"/>
          <w:sz w:val="22"/>
        </w:rPr>
        <w:t>who within the community of faith are not responsible TO the people, but FOR the people!</w:t>
      </w:r>
    </w:p>
    <w:p w14:paraId="4A4C2E6E" w14:textId="2A275DC0" w:rsidR="00C150BF" w:rsidRPr="00D20C80" w:rsidRDefault="00C150BF" w:rsidP="00DD6D4E">
      <w:pPr>
        <w:pStyle w:val="Sermonstyle"/>
        <w:numPr>
          <w:ilvl w:val="0"/>
          <w:numId w:val="3"/>
        </w:numPr>
        <w:rPr>
          <w:rFonts w:ascii="Arial" w:hAnsi="Arial" w:cs="Arial"/>
          <w:sz w:val="22"/>
        </w:rPr>
      </w:pPr>
      <w:r w:rsidRPr="00D20C80">
        <w:rPr>
          <w:rFonts w:ascii="Arial" w:hAnsi="Arial" w:cs="Arial"/>
          <w:sz w:val="22"/>
        </w:rPr>
        <w:t xml:space="preserve">The sick </w:t>
      </w:r>
      <w:r w:rsidR="005477DE">
        <w:rPr>
          <w:rFonts w:ascii="Arial" w:hAnsi="Arial" w:cs="Arial"/>
          <w:sz w:val="22"/>
        </w:rPr>
        <w:t>________</w:t>
      </w:r>
      <w:r w:rsidRPr="00D20C80">
        <w:rPr>
          <w:rFonts w:ascii="Arial" w:hAnsi="Arial" w:cs="Arial"/>
          <w:sz w:val="22"/>
        </w:rPr>
        <w:t xml:space="preserve"> – ‘one who is without strength’ in Greek – which likely means we are talking about illness that is not simply or merely or solely physical, but can </w:t>
      </w:r>
      <w:r w:rsidR="00931CDF" w:rsidRPr="00D20C80">
        <w:rPr>
          <w:rFonts w:ascii="Arial" w:hAnsi="Arial" w:cs="Arial"/>
          <w:sz w:val="22"/>
        </w:rPr>
        <w:t>b</w:t>
      </w:r>
      <w:r w:rsidRPr="00D20C80">
        <w:rPr>
          <w:rFonts w:ascii="Arial" w:hAnsi="Arial" w:cs="Arial"/>
          <w:sz w:val="22"/>
        </w:rPr>
        <w:t>e mental, moral and spiritual as well</w:t>
      </w:r>
    </w:p>
    <w:p w14:paraId="6F6A11B7" w14:textId="77777777" w:rsidR="002C5A6F" w:rsidRPr="00D20C80" w:rsidRDefault="002C5A6F" w:rsidP="00C150BF">
      <w:pPr>
        <w:pStyle w:val="Sermonstyle"/>
        <w:rPr>
          <w:rFonts w:ascii="Arial" w:hAnsi="Arial" w:cs="Arial"/>
          <w:sz w:val="22"/>
        </w:rPr>
      </w:pPr>
    </w:p>
    <w:p w14:paraId="4A4C2E70" w14:textId="61756329" w:rsidR="00C150BF" w:rsidRPr="00D20C80" w:rsidRDefault="00C150BF" w:rsidP="00C150BF">
      <w:pPr>
        <w:pStyle w:val="Sermonstyle"/>
        <w:rPr>
          <w:rFonts w:ascii="Arial" w:hAnsi="Arial" w:cs="Arial"/>
          <w:sz w:val="22"/>
        </w:rPr>
      </w:pPr>
      <w:r w:rsidRPr="00D20C80">
        <w:rPr>
          <w:rFonts w:ascii="Arial" w:hAnsi="Arial" w:cs="Arial"/>
          <w:sz w:val="22"/>
        </w:rPr>
        <w:t>Now what is involved?</w:t>
      </w:r>
    </w:p>
    <w:p w14:paraId="4A4C2E72" w14:textId="165157F4" w:rsidR="00C150BF" w:rsidRPr="00D20C80" w:rsidRDefault="00C150BF" w:rsidP="00C150BF">
      <w:pPr>
        <w:pStyle w:val="Sermonstyle"/>
        <w:numPr>
          <w:ilvl w:val="0"/>
          <w:numId w:val="3"/>
        </w:numPr>
        <w:rPr>
          <w:rFonts w:ascii="Arial" w:hAnsi="Arial" w:cs="Arial"/>
          <w:sz w:val="22"/>
        </w:rPr>
      </w:pPr>
      <w:r w:rsidRPr="00D20C80">
        <w:rPr>
          <w:rFonts w:ascii="Arial" w:hAnsi="Arial" w:cs="Arial"/>
          <w:sz w:val="22"/>
        </w:rPr>
        <w:t xml:space="preserve">An individual with </w:t>
      </w:r>
      <w:r w:rsidR="006F5875">
        <w:rPr>
          <w:rFonts w:ascii="Arial" w:hAnsi="Arial" w:cs="Arial"/>
          <w:sz w:val="22"/>
        </w:rPr>
        <w:t>______</w:t>
      </w:r>
      <w:r w:rsidRPr="00D20C80">
        <w:rPr>
          <w:rFonts w:ascii="Arial" w:hAnsi="Arial" w:cs="Arial"/>
          <w:sz w:val="22"/>
        </w:rPr>
        <w:t xml:space="preserve"> form of sickness</w:t>
      </w:r>
    </w:p>
    <w:p w14:paraId="4A4C2E73" w14:textId="2FDFA05D" w:rsidR="00C150BF" w:rsidRPr="00D20C80" w:rsidRDefault="00C150BF" w:rsidP="00C150BF">
      <w:pPr>
        <w:pStyle w:val="Sermonstyle"/>
        <w:numPr>
          <w:ilvl w:val="0"/>
          <w:numId w:val="3"/>
        </w:numPr>
        <w:rPr>
          <w:rFonts w:ascii="Arial" w:hAnsi="Arial" w:cs="Arial"/>
          <w:sz w:val="22"/>
        </w:rPr>
      </w:pPr>
      <w:r w:rsidRPr="00D20C80">
        <w:rPr>
          <w:rFonts w:ascii="Arial" w:hAnsi="Arial" w:cs="Arial"/>
          <w:sz w:val="22"/>
        </w:rPr>
        <w:t xml:space="preserve">The sick person takes the </w:t>
      </w:r>
      <w:r w:rsidR="006F5875">
        <w:rPr>
          <w:rFonts w:ascii="Arial" w:hAnsi="Arial" w:cs="Arial"/>
          <w:sz w:val="22"/>
        </w:rPr>
        <w:t>__________</w:t>
      </w:r>
      <w:r w:rsidR="00931CDF" w:rsidRPr="00D20C80">
        <w:rPr>
          <w:rFonts w:ascii="Arial" w:hAnsi="Arial" w:cs="Arial"/>
          <w:sz w:val="22"/>
        </w:rPr>
        <w:t xml:space="preserve"> -</w:t>
      </w:r>
      <w:r w:rsidRPr="00D20C80">
        <w:rPr>
          <w:rFonts w:ascii="Arial" w:hAnsi="Arial" w:cs="Arial"/>
          <w:sz w:val="22"/>
        </w:rPr>
        <w:t xml:space="preserve"> it is not the responsibility of the elders to find the sick person, but for the sick person to call for the elders</w:t>
      </w:r>
    </w:p>
    <w:p w14:paraId="4A4C2E74" w14:textId="79AE6399" w:rsidR="00C150BF" w:rsidRPr="00D20C80" w:rsidRDefault="00C150BF" w:rsidP="00C150BF">
      <w:pPr>
        <w:pStyle w:val="Sermonstyle"/>
        <w:numPr>
          <w:ilvl w:val="0"/>
          <w:numId w:val="3"/>
        </w:numPr>
        <w:rPr>
          <w:rFonts w:ascii="Arial" w:hAnsi="Arial" w:cs="Arial"/>
          <w:sz w:val="22"/>
        </w:rPr>
      </w:pPr>
      <w:r w:rsidRPr="00D20C80">
        <w:rPr>
          <w:rFonts w:ascii="Arial" w:hAnsi="Arial" w:cs="Arial"/>
          <w:sz w:val="22"/>
        </w:rPr>
        <w:t xml:space="preserve">The framework is not public, but </w:t>
      </w:r>
      <w:r w:rsidR="006F5875">
        <w:rPr>
          <w:rFonts w:ascii="Arial" w:hAnsi="Arial" w:cs="Arial"/>
          <w:sz w:val="22"/>
        </w:rPr>
        <w:t>________</w:t>
      </w:r>
      <w:r w:rsidRPr="00D20C80">
        <w:rPr>
          <w:rFonts w:ascii="Arial" w:hAnsi="Arial" w:cs="Arial"/>
          <w:sz w:val="22"/>
        </w:rPr>
        <w:t xml:space="preserve"> – this is not designed for a public ‘show’ but for an intimate encounter in prayer with God</w:t>
      </w:r>
    </w:p>
    <w:p w14:paraId="4A4C2E75" w14:textId="76D984F7" w:rsidR="00C150BF" w:rsidRPr="00D20C80" w:rsidRDefault="00C150BF" w:rsidP="00C150BF">
      <w:pPr>
        <w:pStyle w:val="Sermonstyle"/>
        <w:numPr>
          <w:ilvl w:val="0"/>
          <w:numId w:val="3"/>
        </w:numPr>
        <w:rPr>
          <w:rFonts w:ascii="Arial" w:hAnsi="Arial" w:cs="Arial"/>
          <w:sz w:val="22"/>
        </w:rPr>
      </w:pPr>
      <w:r w:rsidRPr="00D20C80">
        <w:rPr>
          <w:rFonts w:ascii="Arial" w:hAnsi="Arial" w:cs="Arial"/>
          <w:sz w:val="22"/>
        </w:rPr>
        <w:t xml:space="preserve">The elders are to anoint with oil – suffice it to say that I believe that this is </w:t>
      </w:r>
      <w:r w:rsidR="006F5875">
        <w:rPr>
          <w:rFonts w:ascii="Arial" w:hAnsi="Arial" w:cs="Arial"/>
          <w:sz w:val="22"/>
        </w:rPr>
        <w:t>_________</w:t>
      </w:r>
      <w:r w:rsidRPr="00D20C80">
        <w:rPr>
          <w:rFonts w:ascii="Arial" w:hAnsi="Arial" w:cs="Arial"/>
          <w:sz w:val="22"/>
        </w:rPr>
        <w:t xml:space="preserve"> – real oil, but symbolic of the Holy Spirit’s healing presence </w:t>
      </w:r>
      <w:r w:rsidR="00D33382" w:rsidRPr="00D20C80">
        <w:rPr>
          <w:rFonts w:ascii="Arial" w:hAnsi="Arial" w:cs="Arial"/>
          <w:sz w:val="22"/>
        </w:rPr>
        <w:t xml:space="preserve">– </w:t>
      </w:r>
    </w:p>
    <w:p w14:paraId="4A4C2E76" w14:textId="5744E33B" w:rsidR="00D33382" w:rsidRPr="00D20C80" w:rsidRDefault="00D33382" w:rsidP="00C150BF">
      <w:pPr>
        <w:pStyle w:val="Sermonstyle"/>
        <w:numPr>
          <w:ilvl w:val="0"/>
          <w:numId w:val="3"/>
        </w:numPr>
        <w:rPr>
          <w:rFonts w:ascii="Arial" w:hAnsi="Arial" w:cs="Arial"/>
          <w:sz w:val="22"/>
        </w:rPr>
      </w:pPr>
      <w:r w:rsidRPr="00D20C80">
        <w:rPr>
          <w:rFonts w:ascii="Arial" w:hAnsi="Arial" w:cs="Arial"/>
          <w:sz w:val="22"/>
        </w:rPr>
        <w:t xml:space="preserve">They are to offer the prayer of </w:t>
      </w:r>
      <w:r w:rsidR="006F5875">
        <w:rPr>
          <w:rFonts w:ascii="Arial" w:hAnsi="Arial" w:cs="Arial"/>
          <w:sz w:val="22"/>
        </w:rPr>
        <w:t>_____</w:t>
      </w:r>
      <w:r w:rsidRPr="00D20C80">
        <w:rPr>
          <w:rFonts w:ascii="Arial" w:hAnsi="Arial" w:cs="Arial"/>
          <w:sz w:val="22"/>
        </w:rPr>
        <w:t xml:space="preserve"> – which requires an element of discernment and honest dialogue and interchange </w:t>
      </w:r>
    </w:p>
    <w:p w14:paraId="4A4C2E77" w14:textId="67B326B1" w:rsidR="00D33382" w:rsidRDefault="00D33382" w:rsidP="00C150BF">
      <w:pPr>
        <w:pStyle w:val="Sermonstyle"/>
        <w:numPr>
          <w:ilvl w:val="0"/>
          <w:numId w:val="3"/>
        </w:numPr>
        <w:rPr>
          <w:rFonts w:ascii="Arial" w:hAnsi="Arial" w:cs="Arial"/>
          <w:sz w:val="22"/>
        </w:rPr>
      </w:pPr>
      <w:r w:rsidRPr="00D20C80">
        <w:rPr>
          <w:rFonts w:ascii="Arial" w:hAnsi="Arial" w:cs="Arial"/>
          <w:sz w:val="22"/>
        </w:rPr>
        <w:t xml:space="preserve">The prayer of faith must always </w:t>
      </w:r>
      <w:r w:rsidR="006F5875">
        <w:rPr>
          <w:rFonts w:ascii="Arial" w:hAnsi="Arial" w:cs="Arial"/>
          <w:sz w:val="22"/>
        </w:rPr>
        <w:t>_________</w:t>
      </w:r>
      <w:r w:rsidRPr="00D20C80">
        <w:rPr>
          <w:rFonts w:ascii="Arial" w:hAnsi="Arial" w:cs="Arial"/>
          <w:sz w:val="22"/>
        </w:rPr>
        <w:t xml:space="preserve"> an acknowledgement of God’s sovereignty – it is not an inconsistency for us to </w:t>
      </w:r>
      <w:r w:rsidR="003F2927" w:rsidRPr="00D20C80">
        <w:rPr>
          <w:rFonts w:ascii="Arial" w:hAnsi="Arial" w:cs="Arial"/>
          <w:sz w:val="22"/>
        </w:rPr>
        <w:t>ask,</w:t>
      </w:r>
      <w:r w:rsidRPr="00D20C80">
        <w:rPr>
          <w:rFonts w:ascii="Arial" w:hAnsi="Arial" w:cs="Arial"/>
          <w:sz w:val="22"/>
        </w:rPr>
        <w:t xml:space="preserve"> ‘in faith’ and ‘according to God’s Will’</w:t>
      </w:r>
    </w:p>
    <w:p w14:paraId="5EE038C7" w14:textId="77777777" w:rsidR="006F5875" w:rsidRPr="00D20C80" w:rsidRDefault="006F5875" w:rsidP="006F5875">
      <w:pPr>
        <w:pStyle w:val="Sermonstyle"/>
        <w:rPr>
          <w:rFonts w:ascii="Arial" w:hAnsi="Arial" w:cs="Arial"/>
          <w:sz w:val="22"/>
        </w:rPr>
      </w:pPr>
    </w:p>
    <w:p w14:paraId="4A4C2E7F" w14:textId="0C7D2719" w:rsidR="00654086" w:rsidRPr="00D20C80" w:rsidRDefault="005F18B6" w:rsidP="00D33382">
      <w:pPr>
        <w:pStyle w:val="Sermonstyle"/>
        <w:rPr>
          <w:rFonts w:ascii="Arial" w:hAnsi="Arial" w:cs="Arial"/>
          <w:b/>
          <w:bCs/>
          <w:i/>
          <w:iCs/>
          <w:sz w:val="22"/>
          <w:u w:val="single"/>
        </w:rPr>
      </w:pPr>
      <w:r w:rsidRPr="00D20C80">
        <w:rPr>
          <w:rFonts w:ascii="Arial" w:hAnsi="Arial" w:cs="Arial"/>
          <w:b/>
          <w:bCs/>
          <w:i/>
          <w:iCs/>
          <w:sz w:val="22"/>
          <w:u w:val="single"/>
        </w:rPr>
        <w:t>I</w:t>
      </w:r>
      <w:r w:rsidR="00654086" w:rsidRPr="00D20C80">
        <w:rPr>
          <w:rFonts w:ascii="Arial" w:hAnsi="Arial" w:cs="Arial"/>
          <w:b/>
          <w:bCs/>
          <w:i/>
          <w:iCs/>
          <w:sz w:val="22"/>
          <w:u w:val="single"/>
        </w:rPr>
        <w:t>f you are significantly ill that you need the kind of care that involves hospitalization and</w:t>
      </w:r>
      <w:r w:rsidR="00860F9E" w:rsidRPr="00D20C80">
        <w:rPr>
          <w:rFonts w:ascii="Arial" w:hAnsi="Arial" w:cs="Arial"/>
          <w:b/>
          <w:bCs/>
          <w:i/>
          <w:iCs/>
          <w:sz w:val="22"/>
          <w:u w:val="single"/>
        </w:rPr>
        <w:t>/or</w:t>
      </w:r>
      <w:r w:rsidR="00654086" w:rsidRPr="00D20C80">
        <w:rPr>
          <w:rFonts w:ascii="Arial" w:hAnsi="Arial" w:cs="Arial"/>
          <w:b/>
          <w:bCs/>
          <w:i/>
          <w:iCs/>
          <w:sz w:val="22"/>
          <w:u w:val="single"/>
        </w:rPr>
        <w:t xml:space="preserve"> significant intervention, then according to God’s word you are sick enough to call for the elders of the church, to anoint you wi</w:t>
      </w:r>
      <w:r w:rsidR="00197518" w:rsidRPr="00D20C80">
        <w:rPr>
          <w:rFonts w:ascii="Arial" w:hAnsi="Arial" w:cs="Arial"/>
          <w:b/>
          <w:bCs/>
          <w:i/>
          <w:iCs/>
          <w:sz w:val="22"/>
          <w:u w:val="single"/>
        </w:rPr>
        <w:t>th</w:t>
      </w:r>
      <w:r w:rsidR="00654086" w:rsidRPr="00D20C80">
        <w:rPr>
          <w:rFonts w:ascii="Arial" w:hAnsi="Arial" w:cs="Arial"/>
          <w:b/>
          <w:bCs/>
          <w:i/>
          <w:iCs/>
          <w:sz w:val="22"/>
          <w:u w:val="single"/>
        </w:rPr>
        <w:t xml:space="preserve"> oil and to pray for you.</w:t>
      </w:r>
    </w:p>
    <w:sectPr w:rsidR="00654086" w:rsidRPr="00D20C80" w:rsidSect="00BA1A6F">
      <w:pgSz w:w="792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B5CF9" w14:textId="77777777" w:rsidR="00F9036B" w:rsidRDefault="00F9036B" w:rsidP="003C6B44">
      <w:pPr>
        <w:spacing w:after="0"/>
      </w:pPr>
      <w:r>
        <w:separator/>
      </w:r>
    </w:p>
  </w:endnote>
  <w:endnote w:type="continuationSeparator" w:id="0">
    <w:p w14:paraId="1A278D01" w14:textId="77777777" w:rsidR="00F9036B" w:rsidRDefault="00F9036B" w:rsidP="003C6B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2FD84" w14:textId="77777777" w:rsidR="00F9036B" w:rsidRDefault="00F9036B" w:rsidP="003C6B44">
      <w:pPr>
        <w:spacing w:after="0"/>
      </w:pPr>
      <w:r>
        <w:separator/>
      </w:r>
    </w:p>
  </w:footnote>
  <w:footnote w:type="continuationSeparator" w:id="0">
    <w:p w14:paraId="09B811A8" w14:textId="77777777" w:rsidR="00F9036B" w:rsidRDefault="00F9036B" w:rsidP="003C6B4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7020"/>
    <w:multiLevelType w:val="hybridMultilevel"/>
    <w:tmpl w:val="942A72E4"/>
    <w:lvl w:ilvl="0" w:tplc="61A8021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37F45"/>
    <w:multiLevelType w:val="hybridMultilevel"/>
    <w:tmpl w:val="AC7CA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157AA"/>
    <w:multiLevelType w:val="hybridMultilevel"/>
    <w:tmpl w:val="E20A153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FB8"/>
    <w:rsid w:val="00053780"/>
    <w:rsid w:val="0006599B"/>
    <w:rsid w:val="00067FCD"/>
    <w:rsid w:val="000C3E8F"/>
    <w:rsid w:val="00121F16"/>
    <w:rsid w:val="00126051"/>
    <w:rsid w:val="00132F4C"/>
    <w:rsid w:val="00151578"/>
    <w:rsid w:val="0017730B"/>
    <w:rsid w:val="00190A33"/>
    <w:rsid w:val="00197518"/>
    <w:rsid w:val="00230FB8"/>
    <w:rsid w:val="0026656D"/>
    <w:rsid w:val="002A483D"/>
    <w:rsid w:val="002B5A4D"/>
    <w:rsid w:val="002C34B3"/>
    <w:rsid w:val="002C5A6F"/>
    <w:rsid w:val="003124B8"/>
    <w:rsid w:val="00317948"/>
    <w:rsid w:val="00325ABB"/>
    <w:rsid w:val="00331F80"/>
    <w:rsid w:val="003525F6"/>
    <w:rsid w:val="00370E1E"/>
    <w:rsid w:val="00380CDF"/>
    <w:rsid w:val="003C6B44"/>
    <w:rsid w:val="003C6F06"/>
    <w:rsid w:val="003F2927"/>
    <w:rsid w:val="00424F30"/>
    <w:rsid w:val="00437625"/>
    <w:rsid w:val="00460786"/>
    <w:rsid w:val="00470DD3"/>
    <w:rsid w:val="00496728"/>
    <w:rsid w:val="004B2FD8"/>
    <w:rsid w:val="0054162F"/>
    <w:rsid w:val="005418DA"/>
    <w:rsid w:val="00546EFA"/>
    <w:rsid w:val="005477DE"/>
    <w:rsid w:val="00567456"/>
    <w:rsid w:val="00580F3B"/>
    <w:rsid w:val="005925F4"/>
    <w:rsid w:val="005D500C"/>
    <w:rsid w:val="005F01D7"/>
    <w:rsid w:val="005F18B6"/>
    <w:rsid w:val="00640E49"/>
    <w:rsid w:val="00654086"/>
    <w:rsid w:val="0067677B"/>
    <w:rsid w:val="006833AD"/>
    <w:rsid w:val="006862D0"/>
    <w:rsid w:val="00686860"/>
    <w:rsid w:val="006C088E"/>
    <w:rsid w:val="006C6F8C"/>
    <w:rsid w:val="006F5875"/>
    <w:rsid w:val="00703D1E"/>
    <w:rsid w:val="007079F9"/>
    <w:rsid w:val="00771DE4"/>
    <w:rsid w:val="00775631"/>
    <w:rsid w:val="00793229"/>
    <w:rsid w:val="007D7C1D"/>
    <w:rsid w:val="008253AD"/>
    <w:rsid w:val="00860F9E"/>
    <w:rsid w:val="008617C3"/>
    <w:rsid w:val="0089655C"/>
    <w:rsid w:val="008C1429"/>
    <w:rsid w:val="0092498D"/>
    <w:rsid w:val="00931CDF"/>
    <w:rsid w:val="00954910"/>
    <w:rsid w:val="00982FE1"/>
    <w:rsid w:val="00997369"/>
    <w:rsid w:val="009A2F4E"/>
    <w:rsid w:val="009A5A08"/>
    <w:rsid w:val="00A344A2"/>
    <w:rsid w:val="00A414B8"/>
    <w:rsid w:val="00AC1CDE"/>
    <w:rsid w:val="00AD608C"/>
    <w:rsid w:val="00AE7672"/>
    <w:rsid w:val="00B4642C"/>
    <w:rsid w:val="00B721A3"/>
    <w:rsid w:val="00BA1A6F"/>
    <w:rsid w:val="00BB58CA"/>
    <w:rsid w:val="00BC220B"/>
    <w:rsid w:val="00C150BF"/>
    <w:rsid w:val="00C201B9"/>
    <w:rsid w:val="00C23599"/>
    <w:rsid w:val="00C527C8"/>
    <w:rsid w:val="00C5707E"/>
    <w:rsid w:val="00C63DF1"/>
    <w:rsid w:val="00C864C6"/>
    <w:rsid w:val="00D0380C"/>
    <w:rsid w:val="00D11A3E"/>
    <w:rsid w:val="00D20C80"/>
    <w:rsid w:val="00D236C6"/>
    <w:rsid w:val="00D33382"/>
    <w:rsid w:val="00D53616"/>
    <w:rsid w:val="00D64F42"/>
    <w:rsid w:val="00D71C5D"/>
    <w:rsid w:val="00D81997"/>
    <w:rsid w:val="00DD3632"/>
    <w:rsid w:val="00DD6D4E"/>
    <w:rsid w:val="00E03383"/>
    <w:rsid w:val="00E9296C"/>
    <w:rsid w:val="00E95865"/>
    <w:rsid w:val="00EC4AA0"/>
    <w:rsid w:val="00EC664F"/>
    <w:rsid w:val="00ED719B"/>
    <w:rsid w:val="00F13188"/>
    <w:rsid w:val="00F9036B"/>
    <w:rsid w:val="00FA7531"/>
    <w:rsid w:val="00FB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2E0B"/>
  <w15:docId w15:val="{49C04F80-A1A8-4344-9778-EB9677CD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1B9"/>
    <w:pPr>
      <w:spacing w:line="240" w:lineRule="auto"/>
    </w:pPr>
    <w:rPr>
      <w:sz w:val="24"/>
    </w:rPr>
  </w:style>
  <w:style w:type="paragraph" w:styleId="Heading1">
    <w:name w:val="heading 1"/>
    <w:basedOn w:val="Normal"/>
    <w:next w:val="Normal"/>
    <w:link w:val="Heading1Char"/>
    <w:uiPriority w:val="9"/>
    <w:qFormat/>
    <w:rsid w:val="00BB58C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B58C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B58C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B58C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B58C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B58C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B58C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B58C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B58C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8C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B58C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B58C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B58C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B58C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B58C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B58C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B58C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B58C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B58C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58C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B58CA"/>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BB58CA"/>
    <w:rPr>
      <w:rFonts w:asciiTheme="majorHAnsi" w:eastAsiaTheme="majorEastAsia" w:hAnsiTheme="majorHAnsi" w:cstheme="majorBidi"/>
      <w:i/>
      <w:iCs/>
      <w:spacing w:val="13"/>
      <w:sz w:val="24"/>
      <w:szCs w:val="24"/>
    </w:rPr>
  </w:style>
  <w:style w:type="character" w:styleId="Strong">
    <w:name w:val="Strong"/>
    <w:uiPriority w:val="22"/>
    <w:qFormat/>
    <w:rsid w:val="00BB58CA"/>
    <w:rPr>
      <w:b/>
      <w:bCs/>
    </w:rPr>
  </w:style>
  <w:style w:type="character" w:styleId="Emphasis">
    <w:name w:val="Emphasis"/>
    <w:uiPriority w:val="20"/>
    <w:qFormat/>
    <w:rsid w:val="00BB58CA"/>
    <w:rPr>
      <w:b/>
      <w:bCs/>
      <w:i/>
      <w:iCs/>
      <w:spacing w:val="10"/>
      <w:bdr w:val="none" w:sz="0" w:space="0" w:color="auto"/>
      <w:shd w:val="clear" w:color="auto" w:fill="auto"/>
    </w:rPr>
  </w:style>
  <w:style w:type="paragraph" w:styleId="NoSpacing">
    <w:name w:val="No Spacing"/>
    <w:aliases w:val="Normal document"/>
    <w:basedOn w:val="Normal"/>
    <w:autoRedefine/>
    <w:uiPriority w:val="1"/>
    <w:qFormat/>
    <w:rsid w:val="00B721A3"/>
    <w:pPr>
      <w:spacing w:after="0"/>
    </w:pPr>
  </w:style>
  <w:style w:type="paragraph" w:styleId="ListParagraph">
    <w:name w:val="List Paragraph"/>
    <w:basedOn w:val="Normal"/>
    <w:uiPriority w:val="34"/>
    <w:qFormat/>
    <w:rsid w:val="00BB58CA"/>
    <w:pPr>
      <w:ind w:left="720"/>
      <w:contextualSpacing/>
    </w:pPr>
  </w:style>
  <w:style w:type="paragraph" w:styleId="Quote">
    <w:name w:val="Quote"/>
    <w:basedOn w:val="Normal"/>
    <w:next w:val="Normal"/>
    <w:link w:val="QuoteChar"/>
    <w:uiPriority w:val="29"/>
    <w:qFormat/>
    <w:rsid w:val="00BB58CA"/>
    <w:pPr>
      <w:spacing w:before="200" w:after="0"/>
      <w:ind w:left="360" w:right="360"/>
    </w:pPr>
    <w:rPr>
      <w:i/>
      <w:iCs/>
    </w:rPr>
  </w:style>
  <w:style w:type="character" w:customStyle="1" w:styleId="QuoteChar">
    <w:name w:val="Quote Char"/>
    <w:basedOn w:val="DefaultParagraphFont"/>
    <w:link w:val="Quote"/>
    <w:uiPriority w:val="29"/>
    <w:rsid w:val="00BB58CA"/>
    <w:rPr>
      <w:i/>
      <w:iCs/>
    </w:rPr>
  </w:style>
  <w:style w:type="paragraph" w:styleId="IntenseQuote">
    <w:name w:val="Intense Quote"/>
    <w:basedOn w:val="Normal"/>
    <w:next w:val="Normal"/>
    <w:link w:val="IntenseQuoteChar"/>
    <w:uiPriority w:val="30"/>
    <w:qFormat/>
    <w:rsid w:val="00BB58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58CA"/>
    <w:rPr>
      <w:b/>
      <w:bCs/>
      <w:i/>
      <w:iCs/>
    </w:rPr>
  </w:style>
  <w:style w:type="character" w:styleId="SubtleEmphasis">
    <w:name w:val="Subtle Emphasis"/>
    <w:uiPriority w:val="19"/>
    <w:qFormat/>
    <w:rsid w:val="00BB58CA"/>
    <w:rPr>
      <w:i/>
      <w:iCs/>
    </w:rPr>
  </w:style>
  <w:style w:type="character" w:styleId="IntenseEmphasis">
    <w:name w:val="Intense Emphasis"/>
    <w:uiPriority w:val="21"/>
    <w:qFormat/>
    <w:rsid w:val="00BB58CA"/>
    <w:rPr>
      <w:b/>
      <w:bCs/>
    </w:rPr>
  </w:style>
  <w:style w:type="character" w:styleId="SubtleReference">
    <w:name w:val="Subtle Reference"/>
    <w:uiPriority w:val="31"/>
    <w:qFormat/>
    <w:rsid w:val="00BB58CA"/>
    <w:rPr>
      <w:smallCaps/>
    </w:rPr>
  </w:style>
  <w:style w:type="character" w:styleId="IntenseReference">
    <w:name w:val="Intense Reference"/>
    <w:uiPriority w:val="32"/>
    <w:qFormat/>
    <w:rsid w:val="00BB58CA"/>
    <w:rPr>
      <w:smallCaps/>
      <w:spacing w:val="5"/>
      <w:u w:val="single"/>
    </w:rPr>
  </w:style>
  <w:style w:type="character" w:styleId="BookTitle">
    <w:name w:val="Book Title"/>
    <w:uiPriority w:val="33"/>
    <w:qFormat/>
    <w:rsid w:val="00BB58CA"/>
    <w:rPr>
      <w:i/>
      <w:iCs/>
      <w:smallCaps/>
      <w:spacing w:val="5"/>
    </w:rPr>
  </w:style>
  <w:style w:type="paragraph" w:styleId="TOCHeading">
    <w:name w:val="TOC Heading"/>
    <w:basedOn w:val="Heading1"/>
    <w:next w:val="Normal"/>
    <w:uiPriority w:val="39"/>
    <w:semiHidden/>
    <w:unhideWhenUsed/>
    <w:qFormat/>
    <w:rsid w:val="00BB58CA"/>
    <w:pPr>
      <w:outlineLvl w:val="9"/>
    </w:pPr>
  </w:style>
  <w:style w:type="paragraph" w:customStyle="1" w:styleId="default">
    <w:name w:val="default"/>
    <w:basedOn w:val="NoSpacing"/>
    <w:next w:val="NoSpacing"/>
    <w:qFormat/>
    <w:rsid w:val="00325ABB"/>
  </w:style>
  <w:style w:type="paragraph" w:customStyle="1" w:styleId="Sermonstyle">
    <w:name w:val="Sermon style"/>
    <w:basedOn w:val="default"/>
    <w:qFormat/>
    <w:rsid w:val="00121F16"/>
  </w:style>
  <w:style w:type="character" w:styleId="Hyperlink">
    <w:name w:val="Hyperlink"/>
    <w:basedOn w:val="DefaultParagraphFont"/>
    <w:uiPriority w:val="99"/>
    <w:unhideWhenUsed/>
    <w:rsid w:val="00331F80"/>
    <w:rPr>
      <w:color w:val="0000FF" w:themeColor="hyperlink"/>
      <w:u w:val="single"/>
    </w:rPr>
  </w:style>
  <w:style w:type="paragraph" w:styleId="BalloonText">
    <w:name w:val="Balloon Text"/>
    <w:basedOn w:val="Normal"/>
    <w:link w:val="BalloonTextChar"/>
    <w:uiPriority w:val="99"/>
    <w:semiHidden/>
    <w:unhideWhenUsed/>
    <w:rsid w:val="003179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FBC</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 Pastor</dc:creator>
  <cp:keywords/>
  <dc:description/>
  <cp:lastModifiedBy>Laurie Morris</cp:lastModifiedBy>
  <cp:revision>2</cp:revision>
  <cp:lastPrinted>2020-01-18T22:50:00Z</cp:lastPrinted>
  <dcterms:created xsi:type="dcterms:W3CDTF">2020-01-19T02:18:00Z</dcterms:created>
  <dcterms:modified xsi:type="dcterms:W3CDTF">2020-01-19T02:18:00Z</dcterms:modified>
</cp:coreProperties>
</file>