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9184" w14:textId="3E9BA307" w:rsidR="0002371B" w:rsidRPr="008B5902" w:rsidRDefault="0002371B" w:rsidP="0002371B">
      <w:pPr>
        <w:pStyle w:val="NoSpacing"/>
        <w:rPr>
          <w:rFonts w:ascii="Georgia" w:hAnsi="Georgia"/>
          <w:i/>
          <w:iCs/>
          <w:sz w:val="24"/>
          <w:szCs w:val="24"/>
        </w:rPr>
      </w:pPr>
      <w:r w:rsidRPr="008B5902">
        <w:rPr>
          <w:rFonts w:ascii="Georgia" w:hAnsi="Georgia"/>
          <w:b/>
          <w:bCs/>
          <w:sz w:val="24"/>
          <w:szCs w:val="24"/>
        </w:rPr>
        <w:t xml:space="preserve">The Hardest Doctrine to Believe: “The Resurrection of the Body” - </w:t>
      </w:r>
      <w:bookmarkStart w:id="0" w:name="facebook"/>
      <w:bookmarkEnd w:id="0"/>
      <w:r w:rsidRPr="008B5902">
        <w:rPr>
          <w:rFonts w:ascii="Georgia" w:hAnsi="Georgia"/>
          <w:i/>
          <w:iCs/>
          <w:sz w:val="24"/>
          <w:szCs w:val="24"/>
        </w:rPr>
        <w:t>I Corinthians 15</w:t>
      </w:r>
    </w:p>
    <w:p w14:paraId="39C43BD6" w14:textId="77777777" w:rsidR="0002371B" w:rsidRPr="008B5902" w:rsidRDefault="0002371B" w:rsidP="0002371B">
      <w:pPr>
        <w:pStyle w:val="NoSpacing"/>
        <w:rPr>
          <w:rFonts w:ascii="Georgia" w:hAnsi="Georgia"/>
          <w:sz w:val="24"/>
          <w:szCs w:val="24"/>
        </w:rPr>
      </w:pPr>
    </w:p>
    <w:p w14:paraId="65758DFE" w14:textId="74DA86C4" w:rsidR="00BB56E8" w:rsidRPr="008B5902" w:rsidRDefault="0002371B" w:rsidP="0002371B">
      <w:pPr>
        <w:pStyle w:val="NoSpacing"/>
        <w:rPr>
          <w:rFonts w:ascii="Georgia" w:hAnsi="Georgia"/>
        </w:rPr>
      </w:pPr>
      <w:r w:rsidRPr="008B5902">
        <w:rPr>
          <w:rFonts w:ascii="Georgia" w:hAnsi="Georgia"/>
        </w:rPr>
        <w:t xml:space="preserve"> “I believe in … the resurrection of the </w:t>
      </w:r>
      <w:r w:rsidR="008B5902" w:rsidRPr="008B5902">
        <w:rPr>
          <w:rFonts w:ascii="Georgia" w:hAnsi="Georgia"/>
        </w:rPr>
        <w:t>__</w:t>
      </w:r>
      <w:r w:rsidR="008B5902">
        <w:rPr>
          <w:rFonts w:ascii="Georgia" w:hAnsi="Georgia"/>
        </w:rPr>
        <w:t>_</w:t>
      </w:r>
      <w:r w:rsidR="008B5902" w:rsidRPr="008B5902">
        <w:rPr>
          <w:rFonts w:ascii="Georgia" w:hAnsi="Georgia"/>
        </w:rPr>
        <w:t>___</w:t>
      </w:r>
      <w:r w:rsidRPr="008B5902">
        <w:rPr>
          <w:rFonts w:ascii="Georgia" w:hAnsi="Georgia"/>
        </w:rPr>
        <w:t xml:space="preserve">.” Note how specific this is. Not “the resurrection of the dead” but “the resurrection of the body.” </w:t>
      </w:r>
    </w:p>
    <w:p w14:paraId="3517AE83" w14:textId="77777777" w:rsidR="00BB56E8" w:rsidRPr="008B5902" w:rsidRDefault="00BB56E8" w:rsidP="0002371B">
      <w:pPr>
        <w:pStyle w:val="NoSpacing"/>
        <w:rPr>
          <w:rFonts w:ascii="Georgia" w:hAnsi="Georgia"/>
          <w:sz w:val="16"/>
        </w:rPr>
      </w:pPr>
    </w:p>
    <w:p w14:paraId="29AD9C9B" w14:textId="793B0525" w:rsidR="0002371B" w:rsidRPr="008B5902" w:rsidRDefault="0002371B" w:rsidP="0002371B">
      <w:pPr>
        <w:pStyle w:val="NoSpacing"/>
        <w:rPr>
          <w:rFonts w:ascii="Georgia" w:hAnsi="Georgia"/>
        </w:rPr>
      </w:pPr>
      <w:r w:rsidRPr="008B5902">
        <w:rPr>
          <w:rFonts w:ascii="Georgia" w:hAnsi="Georgia"/>
        </w:rPr>
        <w:t>We believe that redemption will not be complete until the body itself is resurrected from the death.</w:t>
      </w:r>
    </w:p>
    <w:p w14:paraId="48F2CB5E" w14:textId="77777777" w:rsidR="009E1BEC" w:rsidRPr="008B5902" w:rsidRDefault="009E1BEC" w:rsidP="0002371B">
      <w:pPr>
        <w:pStyle w:val="NoSpacing"/>
        <w:rPr>
          <w:rFonts w:ascii="Georgia" w:hAnsi="Georgia"/>
          <w:b/>
          <w:bCs/>
          <w:sz w:val="16"/>
        </w:rPr>
      </w:pPr>
    </w:p>
    <w:p w14:paraId="19F4F6C0" w14:textId="34246F9C" w:rsidR="0002371B" w:rsidRPr="008B5902" w:rsidRDefault="0002371B" w:rsidP="00072DE5">
      <w:pPr>
        <w:pStyle w:val="NoSpacing"/>
        <w:numPr>
          <w:ilvl w:val="0"/>
          <w:numId w:val="2"/>
        </w:numPr>
        <w:rPr>
          <w:rFonts w:ascii="Georgia" w:hAnsi="Georgia"/>
          <w:b/>
          <w:bCs/>
        </w:rPr>
      </w:pPr>
      <w:r w:rsidRPr="008B5902">
        <w:rPr>
          <w:rFonts w:ascii="Georgia" w:hAnsi="Georgia"/>
          <w:b/>
          <w:bCs/>
        </w:rPr>
        <w:t xml:space="preserve">The Bodies We </w:t>
      </w:r>
      <w:r w:rsidR="008B5902">
        <w:rPr>
          <w:rFonts w:ascii="Georgia" w:hAnsi="Georgia"/>
          <w:b/>
          <w:bCs/>
        </w:rPr>
        <w:t>_____</w:t>
      </w:r>
    </w:p>
    <w:p w14:paraId="75099047" w14:textId="77777777" w:rsidR="00072DE5" w:rsidRPr="008B5902" w:rsidRDefault="00072DE5" w:rsidP="00534A11">
      <w:pPr>
        <w:pStyle w:val="NoSpacing"/>
        <w:rPr>
          <w:rFonts w:ascii="Georgia" w:hAnsi="Georgia"/>
          <w:b/>
          <w:bCs/>
          <w:sz w:val="16"/>
        </w:rPr>
      </w:pPr>
    </w:p>
    <w:p w14:paraId="50F57FCC" w14:textId="4EE32592" w:rsidR="0002371B" w:rsidRPr="008B5902" w:rsidRDefault="0002371B" w:rsidP="00770BCE">
      <w:pPr>
        <w:pStyle w:val="NoSpacing"/>
        <w:rPr>
          <w:rFonts w:ascii="Georgia" w:hAnsi="Georgia"/>
        </w:rPr>
      </w:pPr>
      <w:r w:rsidRPr="008B5902">
        <w:rPr>
          <w:rFonts w:ascii="Georgia" w:hAnsi="Georgia"/>
        </w:rPr>
        <w:t xml:space="preserve">Our bodies wear </w:t>
      </w:r>
      <w:r w:rsidR="008B5902">
        <w:rPr>
          <w:rFonts w:ascii="Georgia" w:hAnsi="Georgia"/>
        </w:rPr>
        <w:t>____</w:t>
      </w:r>
      <w:r w:rsidR="00770BCE" w:rsidRPr="008B5902">
        <w:rPr>
          <w:rFonts w:ascii="Georgia" w:hAnsi="Georgia"/>
        </w:rPr>
        <w:t>.</w:t>
      </w:r>
    </w:p>
    <w:p w14:paraId="7F788C9C" w14:textId="77777777" w:rsidR="00E61F22" w:rsidRPr="008B5902" w:rsidRDefault="00E61F22" w:rsidP="0002371B">
      <w:pPr>
        <w:pStyle w:val="NoSpacing"/>
        <w:rPr>
          <w:rFonts w:ascii="Georgia" w:hAnsi="Georgia"/>
          <w:sz w:val="16"/>
        </w:rPr>
      </w:pPr>
    </w:p>
    <w:p w14:paraId="7534A007" w14:textId="4F350C57" w:rsidR="0002371B" w:rsidRPr="008B5902" w:rsidRDefault="0002371B" w:rsidP="0002371B">
      <w:pPr>
        <w:pStyle w:val="NoSpacing"/>
        <w:rPr>
          <w:rFonts w:ascii="Georgia" w:hAnsi="Georgia"/>
        </w:rPr>
      </w:pPr>
      <w:r w:rsidRPr="008B5902">
        <w:rPr>
          <w:rFonts w:ascii="Georgia" w:hAnsi="Georgia"/>
        </w:rPr>
        <w:t xml:space="preserve">As we age, we pay more attention to things like </w:t>
      </w:r>
      <w:r w:rsidR="008B5902">
        <w:rPr>
          <w:rFonts w:ascii="Georgia" w:hAnsi="Georgia"/>
        </w:rPr>
        <w:t>_____</w:t>
      </w:r>
      <w:r w:rsidRPr="008B5902">
        <w:rPr>
          <w:rFonts w:ascii="Georgia" w:hAnsi="Georgia"/>
        </w:rPr>
        <w:t xml:space="preserve"> and </w:t>
      </w:r>
      <w:r w:rsidR="008B5902">
        <w:rPr>
          <w:rFonts w:ascii="Georgia" w:hAnsi="Georgia"/>
        </w:rPr>
        <w:t>_________</w:t>
      </w:r>
      <w:r w:rsidRPr="008B5902">
        <w:rPr>
          <w:rFonts w:ascii="Georgia" w:hAnsi="Georgia"/>
        </w:rPr>
        <w:t xml:space="preserve">. </w:t>
      </w:r>
    </w:p>
    <w:p w14:paraId="27CB77FA" w14:textId="77777777" w:rsidR="00EA10C5" w:rsidRPr="008B5902" w:rsidRDefault="00EA10C5" w:rsidP="0002371B">
      <w:pPr>
        <w:pStyle w:val="NoSpacing"/>
        <w:rPr>
          <w:rFonts w:ascii="Georgia" w:hAnsi="Georgia"/>
          <w:sz w:val="16"/>
        </w:rPr>
      </w:pPr>
    </w:p>
    <w:p w14:paraId="7EEC3476" w14:textId="75AFC080" w:rsidR="0002371B" w:rsidRPr="008B5902" w:rsidRDefault="0002371B" w:rsidP="0002371B">
      <w:pPr>
        <w:pStyle w:val="NoSpacing"/>
        <w:rPr>
          <w:rFonts w:ascii="Georgia" w:hAnsi="Georgia"/>
        </w:rPr>
      </w:pPr>
      <w:r w:rsidRPr="008B5902">
        <w:rPr>
          <w:rFonts w:ascii="Georgia" w:hAnsi="Georgia"/>
        </w:rPr>
        <w:t xml:space="preserve">And </w:t>
      </w:r>
      <w:r w:rsidR="008B5902">
        <w:rPr>
          <w:rFonts w:ascii="Georgia" w:hAnsi="Georgia"/>
        </w:rPr>
        <w:t>________</w:t>
      </w:r>
      <w:r w:rsidRPr="008B5902">
        <w:rPr>
          <w:rFonts w:ascii="Georgia" w:hAnsi="Georgia"/>
        </w:rPr>
        <w:t xml:space="preserve"> is in. </w:t>
      </w:r>
      <w:r w:rsidR="008B5902">
        <w:rPr>
          <w:rFonts w:ascii="Georgia" w:hAnsi="Georgia"/>
        </w:rPr>
        <w:t xml:space="preserve">  </w:t>
      </w:r>
      <w:r w:rsidRPr="008B5902">
        <w:rPr>
          <w:rFonts w:ascii="Georgia" w:hAnsi="Georgia"/>
        </w:rPr>
        <w:t xml:space="preserve">And </w:t>
      </w:r>
      <w:r w:rsidR="008B5902">
        <w:rPr>
          <w:rFonts w:ascii="Georgia" w:hAnsi="Georgia"/>
        </w:rPr>
        <w:t>_________</w:t>
      </w:r>
      <w:r w:rsidRPr="008B5902">
        <w:rPr>
          <w:rFonts w:ascii="Georgia" w:hAnsi="Georgia"/>
        </w:rPr>
        <w:t xml:space="preserve"> is in also. </w:t>
      </w:r>
    </w:p>
    <w:p w14:paraId="50D65DA1" w14:textId="77777777" w:rsidR="00EA10C5" w:rsidRPr="008B5902" w:rsidRDefault="00EA10C5" w:rsidP="0002371B">
      <w:pPr>
        <w:pStyle w:val="NoSpacing"/>
        <w:rPr>
          <w:rFonts w:ascii="Georgia" w:hAnsi="Georgia"/>
          <w:sz w:val="16"/>
        </w:rPr>
      </w:pPr>
    </w:p>
    <w:p w14:paraId="56280C64" w14:textId="21FA7D21" w:rsidR="0002371B" w:rsidRPr="008B5902" w:rsidRDefault="0002371B" w:rsidP="0002371B">
      <w:pPr>
        <w:pStyle w:val="NoSpacing"/>
        <w:rPr>
          <w:rFonts w:ascii="Georgia" w:hAnsi="Georgia"/>
        </w:rPr>
      </w:pPr>
      <w:r w:rsidRPr="008B5902">
        <w:rPr>
          <w:rFonts w:ascii="Georgia" w:hAnsi="Georgia"/>
        </w:rPr>
        <w:t xml:space="preserve">So this is the first point: Your body is a gift from God that won’t last </w:t>
      </w:r>
      <w:r w:rsidR="008B5902">
        <w:rPr>
          <w:rFonts w:ascii="Georgia" w:hAnsi="Georgia"/>
        </w:rPr>
        <w:t>__________</w:t>
      </w:r>
      <w:r w:rsidRPr="008B5902">
        <w:rPr>
          <w:rFonts w:ascii="Georgia" w:hAnsi="Georgia"/>
        </w:rPr>
        <w:t>.</w:t>
      </w:r>
    </w:p>
    <w:p w14:paraId="10E1931B" w14:textId="77777777" w:rsidR="00EA10C5" w:rsidRPr="008B5902" w:rsidRDefault="00EA10C5" w:rsidP="0002371B">
      <w:pPr>
        <w:pStyle w:val="NoSpacing"/>
        <w:rPr>
          <w:rFonts w:ascii="Georgia" w:hAnsi="Georgia"/>
          <w:sz w:val="16"/>
        </w:rPr>
      </w:pPr>
    </w:p>
    <w:p w14:paraId="59704BDE" w14:textId="6FB568FC" w:rsidR="0002371B" w:rsidRPr="008B5902" w:rsidRDefault="0002371B" w:rsidP="0002371B">
      <w:pPr>
        <w:pStyle w:val="NoSpacing"/>
        <w:rPr>
          <w:rFonts w:ascii="Georgia" w:hAnsi="Georgia"/>
          <w:b/>
          <w:bCs/>
        </w:rPr>
      </w:pPr>
      <w:r w:rsidRPr="008B5902">
        <w:rPr>
          <w:rFonts w:ascii="Georgia" w:hAnsi="Georgia"/>
          <w:b/>
          <w:bCs/>
        </w:rPr>
        <w:t xml:space="preserve">II. </w:t>
      </w:r>
      <w:proofErr w:type="gramStart"/>
      <w:r w:rsidRPr="008B5902">
        <w:rPr>
          <w:rFonts w:ascii="Georgia" w:hAnsi="Georgia"/>
          <w:b/>
          <w:bCs/>
        </w:rPr>
        <w:t>The</w:t>
      </w:r>
      <w:proofErr w:type="gramEnd"/>
      <w:r w:rsidRPr="008B5902">
        <w:rPr>
          <w:rFonts w:ascii="Georgia" w:hAnsi="Georgia"/>
          <w:b/>
          <w:bCs/>
        </w:rPr>
        <w:t xml:space="preserve"> Death We’ll </w:t>
      </w:r>
      <w:r w:rsidR="008B5902">
        <w:rPr>
          <w:rFonts w:ascii="Georgia" w:hAnsi="Georgia"/>
          <w:b/>
          <w:bCs/>
        </w:rPr>
        <w:t>_____</w:t>
      </w:r>
    </w:p>
    <w:p w14:paraId="6CEC2663" w14:textId="77777777" w:rsidR="009B6FCE" w:rsidRPr="008B5902" w:rsidRDefault="009B6FCE" w:rsidP="0002371B">
      <w:pPr>
        <w:pStyle w:val="NoSpacing"/>
        <w:rPr>
          <w:rFonts w:ascii="Georgia" w:hAnsi="Georgia"/>
          <w:sz w:val="16"/>
        </w:rPr>
      </w:pPr>
    </w:p>
    <w:p w14:paraId="7E131936" w14:textId="1BC6DC11" w:rsidR="00BA737F" w:rsidRPr="008B5902" w:rsidRDefault="0002371B" w:rsidP="0002371B">
      <w:pPr>
        <w:pStyle w:val="NoSpacing"/>
        <w:rPr>
          <w:rFonts w:ascii="Georgia" w:hAnsi="Georgia"/>
        </w:rPr>
      </w:pPr>
      <w:r w:rsidRPr="008B5902">
        <w:rPr>
          <w:rFonts w:ascii="Georgia" w:hAnsi="Georgia"/>
        </w:rPr>
        <w:t xml:space="preserve">Most people fear death and don’t want to talk about it. </w:t>
      </w:r>
    </w:p>
    <w:p w14:paraId="4EAAFD85" w14:textId="77777777" w:rsidR="00BA737F" w:rsidRPr="008B5902" w:rsidRDefault="00BA737F" w:rsidP="0002371B">
      <w:pPr>
        <w:pStyle w:val="NoSpacing"/>
        <w:rPr>
          <w:rFonts w:ascii="Georgia" w:hAnsi="Georgia"/>
          <w:sz w:val="16"/>
        </w:rPr>
      </w:pPr>
    </w:p>
    <w:p w14:paraId="441B60EF" w14:textId="1D238A39" w:rsidR="0002371B" w:rsidRPr="008B5902" w:rsidRDefault="0002371B" w:rsidP="0002371B">
      <w:pPr>
        <w:pStyle w:val="NoSpacing"/>
        <w:rPr>
          <w:rFonts w:ascii="Georgia" w:hAnsi="Georgia"/>
        </w:rPr>
      </w:pPr>
      <w:r w:rsidRPr="008B5902">
        <w:rPr>
          <w:rFonts w:ascii="Georgia" w:hAnsi="Georgia"/>
        </w:rPr>
        <w:t xml:space="preserve">The Greek playwright Sophocles said, “Of all the great wonders, none is greater than man. Only for death can he find no cure.” </w:t>
      </w:r>
    </w:p>
    <w:p w14:paraId="1C33E5DD" w14:textId="77777777" w:rsidR="004C1E3E" w:rsidRPr="008B5902" w:rsidRDefault="004C1E3E" w:rsidP="0002371B">
      <w:pPr>
        <w:pStyle w:val="NoSpacing"/>
        <w:rPr>
          <w:rFonts w:ascii="Georgia" w:hAnsi="Georgia"/>
          <w:sz w:val="16"/>
        </w:rPr>
      </w:pPr>
    </w:p>
    <w:p w14:paraId="69629021" w14:textId="73BFB29B" w:rsidR="0002371B" w:rsidRPr="008B5902" w:rsidRDefault="0002371B" w:rsidP="0002371B">
      <w:pPr>
        <w:pStyle w:val="NoSpacing"/>
        <w:rPr>
          <w:rFonts w:ascii="Georgia" w:hAnsi="Georgia"/>
        </w:rPr>
      </w:pPr>
      <w:r w:rsidRPr="008B5902">
        <w:rPr>
          <w:rFonts w:ascii="Georgia" w:hAnsi="Georgia"/>
        </w:rPr>
        <w:t>What does the Bible say about death?</w:t>
      </w:r>
    </w:p>
    <w:p w14:paraId="054043FE" w14:textId="3D92BB3A" w:rsidR="0002371B" w:rsidRPr="008B5902" w:rsidRDefault="0002371B" w:rsidP="0002371B">
      <w:pPr>
        <w:pStyle w:val="NoSpacing"/>
        <w:rPr>
          <w:rFonts w:ascii="Georgia" w:hAnsi="Georgia"/>
        </w:rPr>
      </w:pPr>
      <w:r w:rsidRPr="008B5902">
        <w:rPr>
          <w:rFonts w:ascii="Georgia" w:hAnsi="Georgia"/>
        </w:rPr>
        <w:t xml:space="preserve">A. Death is </w:t>
      </w:r>
      <w:r w:rsidR="008B5902">
        <w:rPr>
          <w:rFonts w:ascii="Georgia" w:hAnsi="Georgia"/>
        </w:rPr>
        <w:t>________</w:t>
      </w:r>
      <w:r w:rsidRPr="008B5902">
        <w:rPr>
          <w:rFonts w:ascii="Georgia" w:hAnsi="Georgia"/>
        </w:rPr>
        <w:t>. “It is appointed for man to die once” (Hebrews 9:27a ESV).</w:t>
      </w:r>
    </w:p>
    <w:p w14:paraId="0D7D205F" w14:textId="53E866A7" w:rsidR="0002371B" w:rsidRPr="008B5902" w:rsidRDefault="0002371B" w:rsidP="0002371B">
      <w:pPr>
        <w:pStyle w:val="NoSpacing"/>
        <w:rPr>
          <w:rFonts w:ascii="Georgia" w:hAnsi="Georgia"/>
        </w:rPr>
      </w:pPr>
      <w:r w:rsidRPr="008B5902">
        <w:rPr>
          <w:rFonts w:ascii="Georgia" w:hAnsi="Georgia"/>
        </w:rPr>
        <w:t xml:space="preserve">B. Death is </w:t>
      </w:r>
      <w:r w:rsidR="008B5902">
        <w:rPr>
          <w:rFonts w:ascii="Georgia" w:hAnsi="Georgia"/>
        </w:rPr>
        <w:t>____</w:t>
      </w:r>
      <w:r w:rsidRPr="008B5902">
        <w:rPr>
          <w:rFonts w:ascii="Georgia" w:hAnsi="Georgia"/>
        </w:rPr>
        <w:t xml:space="preserve"> the end. “And after that </w:t>
      </w:r>
      <w:proofErr w:type="gramStart"/>
      <w:r w:rsidRPr="008B5902">
        <w:rPr>
          <w:rFonts w:ascii="Georgia" w:hAnsi="Georgia"/>
        </w:rPr>
        <w:t>comes</w:t>
      </w:r>
      <w:proofErr w:type="gramEnd"/>
      <w:r w:rsidRPr="008B5902">
        <w:rPr>
          <w:rFonts w:ascii="Georgia" w:hAnsi="Georgia"/>
        </w:rPr>
        <w:t xml:space="preserve"> judgment” (Hebrews 9:27b ESV)</w:t>
      </w:r>
    </w:p>
    <w:p w14:paraId="144F9FBA" w14:textId="2A01F3B2" w:rsidR="0002371B" w:rsidRPr="008B5902" w:rsidRDefault="0002371B" w:rsidP="0002371B">
      <w:pPr>
        <w:pStyle w:val="NoSpacing"/>
        <w:rPr>
          <w:rFonts w:ascii="Georgia" w:hAnsi="Georgia"/>
        </w:rPr>
      </w:pPr>
      <w:r w:rsidRPr="008B5902">
        <w:rPr>
          <w:rFonts w:ascii="Georgia" w:hAnsi="Georgia"/>
        </w:rPr>
        <w:t xml:space="preserve">C. Christ </w:t>
      </w:r>
      <w:r w:rsidR="008B5902">
        <w:rPr>
          <w:rFonts w:ascii="Georgia" w:hAnsi="Georgia"/>
        </w:rPr>
        <w:t>___________</w:t>
      </w:r>
      <w:r w:rsidRPr="008B5902">
        <w:rPr>
          <w:rFonts w:ascii="Georgia" w:hAnsi="Georgia"/>
        </w:rPr>
        <w:t xml:space="preserve"> death. “Christ Jesus … abolished death and brought life and immortality to light through the gospel” (II Timothy 1:10 ESV).</w:t>
      </w:r>
    </w:p>
    <w:p w14:paraId="4DAF536C" w14:textId="0E09CE27" w:rsidR="0002371B" w:rsidRPr="008B5902" w:rsidRDefault="0002371B" w:rsidP="0002371B">
      <w:pPr>
        <w:pStyle w:val="NoSpacing"/>
        <w:rPr>
          <w:rFonts w:ascii="Georgia" w:hAnsi="Georgia"/>
        </w:rPr>
      </w:pPr>
      <w:r w:rsidRPr="008B5902">
        <w:rPr>
          <w:rFonts w:ascii="Georgia" w:hAnsi="Georgia"/>
        </w:rPr>
        <w:t xml:space="preserve">D. Death remains the </w:t>
      </w:r>
      <w:r w:rsidR="008B5902">
        <w:rPr>
          <w:rFonts w:ascii="Georgia" w:hAnsi="Georgia"/>
        </w:rPr>
        <w:t>______</w:t>
      </w:r>
      <w:r w:rsidRPr="008B5902">
        <w:rPr>
          <w:rFonts w:ascii="Georgia" w:hAnsi="Georgia"/>
        </w:rPr>
        <w:t xml:space="preserve"> enemy. “The last enemy to be destroyed is death” (I Corinthians 15:26).</w:t>
      </w:r>
    </w:p>
    <w:p w14:paraId="17FB00A2" w14:textId="77777777" w:rsidR="004C1E3E" w:rsidRPr="008B5902" w:rsidRDefault="004C1E3E" w:rsidP="0002371B">
      <w:pPr>
        <w:pStyle w:val="NoSpacing"/>
        <w:rPr>
          <w:rFonts w:ascii="Georgia" w:hAnsi="Georgia"/>
          <w:sz w:val="16"/>
        </w:rPr>
      </w:pPr>
    </w:p>
    <w:p w14:paraId="7559030F" w14:textId="2707A035" w:rsidR="00BE17A3" w:rsidRPr="008B5902" w:rsidRDefault="00112279" w:rsidP="00FB62E4">
      <w:pPr>
        <w:pStyle w:val="NoSpacing"/>
        <w:rPr>
          <w:rFonts w:ascii="Georgia" w:hAnsi="Georgia"/>
        </w:rPr>
      </w:pPr>
      <w:r w:rsidRPr="008B5902">
        <w:rPr>
          <w:rFonts w:ascii="Georgia" w:hAnsi="Georgia"/>
        </w:rPr>
        <w:t>D</w:t>
      </w:r>
      <w:r w:rsidR="0002371B" w:rsidRPr="008B5902">
        <w:rPr>
          <w:rFonts w:ascii="Georgia" w:hAnsi="Georgia"/>
        </w:rPr>
        <w:t xml:space="preserve">r. Ryrie </w:t>
      </w:r>
      <w:r w:rsidRPr="008B5902">
        <w:rPr>
          <w:rFonts w:ascii="Georgia" w:hAnsi="Georgia"/>
        </w:rPr>
        <w:t>wrote</w:t>
      </w:r>
      <w:r w:rsidR="0002371B" w:rsidRPr="008B5902">
        <w:rPr>
          <w:rFonts w:ascii="Georgia" w:hAnsi="Georgia"/>
        </w:rPr>
        <w:t xml:space="preserve"> that the essence of death is </w:t>
      </w:r>
      <w:r w:rsidR="008B5902">
        <w:rPr>
          <w:rFonts w:ascii="Georgia" w:hAnsi="Georgia"/>
        </w:rPr>
        <w:t>___________</w:t>
      </w:r>
      <w:r w:rsidR="0002371B" w:rsidRPr="008B5902">
        <w:rPr>
          <w:rFonts w:ascii="Georgia" w:hAnsi="Georgia"/>
        </w:rPr>
        <w:t xml:space="preserve">. Death is the unnatural separation of the body and the spirit. </w:t>
      </w:r>
    </w:p>
    <w:p w14:paraId="4AB98FB1" w14:textId="77777777" w:rsidR="00BE17A3" w:rsidRPr="008B5902" w:rsidRDefault="00BE17A3" w:rsidP="0002371B">
      <w:pPr>
        <w:pStyle w:val="NoSpacing"/>
        <w:rPr>
          <w:rFonts w:ascii="Georgia" w:hAnsi="Georgia"/>
          <w:sz w:val="16"/>
        </w:rPr>
      </w:pPr>
    </w:p>
    <w:p w14:paraId="4E81F52B" w14:textId="6A99EB51" w:rsidR="009D5D8D" w:rsidRPr="008B5902" w:rsidRDefault="0002371B" w:rsidP="0002371B">
      <w:pPr>
        <w:pStyle w:val="NoSpacing"/>
        <w:rPr>
          <w:rFonts w:ascii="Georgia" w:hAnsi="Georgia"/>
        </w:rPr>
      </w:pPr>
      <w:r w:rsidRPr="008B5902">
        <w:rPr>
          <w:rFonts w:ascii="Georgia" w:hAnsi="Georgia"/>
        </w:rPr>
        <w:t xml:space="preserve">Death exists because sin exists. When sin has been removed once and for all, death will no longer exist. That’s why there will be no death in heaven (Revelation 21:3). </w:t>
      </w:r>
    </w:p>
    <w:p w14:paraId="2E35E7AA" w14:textId="77777777" w:rsidR="009D5D8D" w:rsidRPr="008B5902" w:rsidRDefault="009D5D8D" w:rsidP="0002371B">
      <w:pPr>
        <w:pStyle w:val="NoSpacing"/>
        <w:rPr>
          <w:rFonts w:ascii="Georgia" w:hAnsi="Georgia"/>
        </w:rPr>
      </w:pPr>
    </w:p>
    <w:p w14:paraId="5A20408E" w14:textId="785E09CB" w:rsidR="0002371B" w:rsidRPr="008B5902" w:rsidRDefault="0002371B" w:rsidP="0002371B">
      <w:pPr>
        <w:pStyle w:val="NoSpacing"/>
        <w:rPr>
          <w:rFonts w:ascii="Georgia" w:hAnsi="Georgia"/>
        </w:rPr>
      </w:pPr>
      <w:r w:rsidRPr="008B5902">
        <w:rPr>
          <w:rFonts w:ascii="Georgia" w:hAnsi="Georgia"/>
        </w:rPr>
        <w:t xml:space="preserve">Death itself will one day die, and the true state God intended will be restored. Until that day comes, we live in an odd situation best described by Ecclesiastes 12:7 (ESV), which says that when we die “the dust returns </w:t>
      </w:r>
      <w:r w:rsidRPr="008B5902">
        <w:rPr>
          <w:rFonts w:ascii="Georgia" w:hAnsi="Georgia"/>
        </w:rPr>
        <w:lastRenderedPageBreak/>
        <w:t>to the earth as it was, and the spirit returns to God who gave it.” It accurately describes what happens when we die. But that verse is not the end of the story.</w:t>
      </w:r>
    </w:p>
    <w:p w14:paraId="4B5443FB" w14:textId="77777777" w:rsidR="009572F4" w:rsidRPr="008B5902" w:rsidRDefault="009572F4" w:rsidP="0002371B">
      <w:pPr>
        <w:pStyle w:val="NoSpacing"/>
        <w:rPr>
          <w:rFonts w:ascii="Georgia" w:hAnsi="Georgia"/>
        </w:rPr>
      </w:pPr>
    </w:p>
    <w:p w14:paraId="22597E20" w14:textId="58766B66" w:rsidR="0002371B" w:rsidRDefault="0002371B" w:rsidP="008B5902">
      <w:pPr>
        <w:pStyle w:val="NoSpacing"/>
        <w:numPr>
          <w:ilvl w:val="0"/>
          <w:numId w:val="2"/>
        </w:numPr>
        <w:rPr>
          <w:rFonts w:ascii="Georgia" w:hAnsi="Georgia"/>
          <w:b/>
          <w:bCs/>
        </w:rPr>
      </w:pPr>
      <w:r w:rsidRPr="008B5902">
        <w:rPr>
          <w:rFonts w:ascii="Georgia" w:hAnsi="Georgia"/>
          <w:b/>
          <w:bCs/>
        </w:rPr>
        <w:t xml:space="preserve">The Resurrection We’ll </w:t>
      </w:r>
      <w:r w:rsidR="008B5902">
        <w:rPr>
          <w:rFonts w:ascii="Georgia" w:hAnsi="Georgia"/>
          <w:b/>
          <w:bCs/>
        </w:rPr>
        <w:t>_______</w:t>
      </w:r>
    </w:p>
    <w:p w14:paraId="54FA1863" w14:textId="77777777" w:rsidR="008B5902" w:rsidRPr="008B5902" w:rsidRDefault="008B5902" w:rsidP="008B5902">
      <w:pPr>
        <w:pStyle w:val="NoSpacing"/>
        <w:ind w:left="360"/>
        <w:rPr>
          <w:rFonts w:ascii="Georgia" w:hAnsi="Georgia"/>
          <w:b/>
          <w:bCs/>
        </w:rPr>
      </w:pPr>
    </w:p>
    <w:p w14:paraId="7F8FCB4A" w14:textId="5894BE0D" w:rsidR="009572F4" w:rsidRPr="008B5902" w:rsidRDefault="0002371B" w:rsidP="0002371B">
      <w:pPr>
        <w:pStyle w:val="NoSpacing"/>
        <w:rPr>
          <w:rFonts w:ascii="Georgia" w:hAnsi="Georgia"/>
        </w:rPr>
      </w:pPr>
      <w:r w:rsidRPr="008B5902">
        <w:rPr>
          <w:rFonts w:ascii="Georgia" w:hAnsi="Georgia"/>
        </w:rPr>
        <w:t xml:space="preserve">I Corinthians 15:51-55 </w:t>
      </w:r>
    </w:p>
    <w:p w14:paraId="2E0C4864" w14:textId="56909A98" w:rsidR="0002371B" w:rsidRPr="008B5902" w:rsidRDefault="0002371B" w:rsidP="0002371B">
      <w:pPr>
        <w:pStyle w:val="NoSpacing"/>
        <w:rPr>
          <w:rFonts w:ascii="Georgia" w:hAnsi="Georgia"/>
        </w:rPr>
      </w:pPr>
      <w:r w:rsidRPr="008B5902">
        <w:rPr>
          <w:rFonts w:ascii="Georgia" w:hAnsi="Georgia"/>
        </w:rPr>
        <w:t>Note three things from this passage about our coming resurrection:</w:t>
      </w:r>
    </w:p>
    <w:p w14:paraId="0487A0B3" w14:textId="77777777" w:rsidR="004427CB" w:rsidRPr="008B5902" w:rsidRDefault="004427CB" w:rsidP="0002371B">
      <w:pPr>
        <w:pStyle w:val="NoSpacing"/>
        <w:rPr>
          <w:rFonts w:ascii="Georgia" w:hAnsi="Georgia"/>
        </w:rPr>
      </w:pPr>
    </w:p>
    <w:p w14:paraId="2841EA03" w14:textId="52C3C9C5" w:rsidR="0002371B" w:rsidRPr="008B5902" w:rsidRDefault="0002371B" w:rsidP="004427CB">
      <w:pPr>
        <w:pStyle w:val="NoSpacing"/>
        <w:numPr>
          <w:ilvl w:val="0"/>
          <w:numId w:val="1"/>
        </w:numPr>
        <w:rPr>
          <w:rFonts w:ascii="Georgia" w:hAnsi="Georgia"/>
        </w:rPr>
      </w:pPr>
      <w:r w:rsidRPr="008B5902">
        <w:rPr>
          <w:rFonts w:ascii="Georgia" w:hAnsi="Georgia"/>
        </w:rPr>
        <w:t xml:space="preserve">It will </w:t>
      </w:r>
      <w:proofErr w:type="gramStart"/>
      <w:r w:rsidRPr="008B5902">
        <w:rPr>
          <w:rFonts w:ascii="Georgia" w:hAnsi="Georgia"/>
        </w:rPr>
        <w:t>happen</w:t>
      </w:r>
      <w:proofErr w:type="gramEnd"/>
      <w:r w:rsidRPr="008B5902">
        <w:rPr>
          <w:rFonts w:ascii="Georgia" w:hAnsi="Georgia"/>
        </w:rPr>
        <w:t xml:space="preserve"> </w:t>
      </w:r>
      <w:r w:rsidR="008B5902">
        <w:rPr>
          <w:rFonts w:ascii="Georgia" w:hAnsi="Georgia"/>
        </w:rPr>
        <w:t>___________</w:t>
      </w:r>
      <w:r w:rsidRPr="008B5902">
        <w:rPr>
          <w:rFonts w:ascii="Georgia" w:hAnsi="Georgia"/>
        </w:rPr>
        <w:t>. The text says “in a moment” and “in the twinkling of an eye</w:t>
      </w:r>
      <w:r w:rsidR="008B5902">
        <w:rPr>
          <w:rFonts w:ascii="Georgia" w:hAnsi="Georgia"/>
        </w:rPr>
        <w:t>”</w:t>
      </w:r>
    </w:p>
    <w:p w14:paraId="7FC3E553" w14:textId="4439BE9D" w:rsidR="004427CB" w:rsidRPr="008B5902" w:rsidRDefault="0002371B" w:rsidP="0060420A">
      <w:pPr>
        <w:pStyle w:val="NoSpacing"/>
        <w:numPr>
          <w:ilvl w:val="0"/>
          <w:numId w:val="1"/>
        </w:numPr>
        <w:rPr>
          <w:rFonts w:ascii="Georgia" w:hAnsi="Georgia"/>
        </w:rPr>
      </w:pPr>
      <w:r w:rsidRPr="008B5902">
        <w:rPr>
          <w:rFonts w:ascii="Georgia" w:hAnsi="Georgia"/>
        </w:rPr>
        <w:t xml:space="preserve">It will happen when Jesus </w:t>
      </w:r>
      <w:r w:rsidR="008B5902">
        <w:rPr>
          <w:rFonts w:ascii="Georgia" w:hAnsi="Georgia"/>
        </w:rPr>
        <w:t>________</w:t>
      </w:r>
      <w:r w:rsidRPr="008B5902">
        <w:rPr>
          <w:rFonts w:ascii="Georgia" w:hAnsi="Georgia"/>
        </w:rPr>
        <w:t xml:space="preserve">. </w:t>
      </w:r>
    </w:p>
    <w:p w14:paraId="03E3C850" w14:textId="52724ED9" w:rsidR="004427CB" w:rsidRPr="008B5902" w:rsidRDefault="0002371B" w:rsidP="00A05C50">
      <w:pPr>
        <w:pStyle w:val="NoSpacing"/>
        <w:numPr>
          <w:ilvl w:val="0"/>
          <w:numId w:val="1"/>
        </w:numPr>
        <w:rPr>
          <w:rFonts w:ascii="Georgia" w:hAnsi="Georgia"/>
        </w:rPr>
      </w:pPr>
      <w:r w:rsidRPr="008B5902">
        <w:rPr>
          <w:rFonts w:ascii="Georgia" w:hAnsi="Georgia"/>
        </w:rPr>
        <w:t xml:space="preserve">It will result in our </w:t>
      </w:r>
      <w:r w:rsidR="008B5902">
        <w:rPr>
          <w:rFonts w:ascii="Georgia" w:hAnsi="Georgia"/>
        </w:rPr>
        <w:t>__________</w:t>
      </w:r>
      <w:r w:rsidRPr="008B5902">
        <w:rPr>
          <w:rFonts w:ascii="Georgia" w:hAnsi="Georgia"/>
        </w:rPr>
        <w:t xml:space="preserve"> transformation</w:t>
      </w:r>
    </w:p>
    <w:p w14:paraId="6A1BF10E" w14:textId="77777777" w:rsidR="00E76409" w:rsidRPr="008B5902" w:rsidRDefault="00E76409" w:rsidP="0002371B">
      <w:pPr>
        <w:pStyle w:val="NoSpacing"/>
        <w:rPr>
          <w:rFonts w:ascii="Georgia" w:hAnsi="Georgia"/>
        </w:rPr>
      </w:pPr>
    </w:p>
    <w:p w14:paraId="59C8050C" w14:textId="41F71FEF" w:rsidR="00742A7D" w:rsidRPr="008B5902" w:rsidRDefault="0002371B" w:rsidP="0030183D">
      <w:pPr>
        <w:pStyle w:val="NoSpacing"/>
        <w:rPr>
          <w:rFonts w:ascii="Georgia" w:hAnsi="Georgia"/>
        </w:rPr>
      </w:pPr>
      <w:r w:rsidRPr="008B5902">
        <w:rPr>
          <w:rFonts w:ascii="Georgia" w:hAnsi="Georgia"/>
        </w:rPr>
        <w:t xml:space="preserve">That’s our destiny: Acorns today, oak trees tomorrow. </w:t>
      </w:r>
    </w:p>
    <w:p w14:paraId="03EC8CFE" w14:textId="77777777" w:rsidR="00742A7D" w:rsidRPr="008B5902" w:rsidRDefault="00742A7D" w:rsidP="0002371B">
      <w:pPr>
        <w:pStyle w:val="NoSpacing"/>
        <w:rPr>
          <w:rFonts w:ascii="Georgia" w:hAnsi="Georgia"/>
          <w:sz w:val="16"/>
        </w:rPr>
      </w:pPr>
    </w:p>
    <w:p w14:paraId="79B06BFC" w14:textId="24E99C4E" w:rsidR="0002371B" w:rsidRPr="008B5902" w:rsidRDefault="0002371B" w:rsidP="0002371B">
      <w:pPr>
        <w:pStyle w:val="NoSpacing"/>
        <w:rPr>
          <w:rFonts w:ascii="Georgia" w:hAnsi="Georgia"/>
        </w:rPr>
      </w:pPr>
      <w:r w:rsidRPr="008B5902">
        <w:rPr>
          <w:rFonts w:ascii="Georgia" w:hAnsi="Georgia"/>
        </w:rPr>
        <w:t xml:space="preserve">It’s not correct to speak of our loved ones in heaven as already having their glorified bodies. If the body is still in the ground, then it’s not glorified yet. Better to say that their spirit or soul is with the Lord, and that they in heaven (like us on earth) </w:t>
      </w:r>
      <w:proofErr w:type="gramStart"/>
      <w:r w:rsidRPr="008B5902">
        <w:rPr>
          <w:rFonts w:ascii="Georgia" w:hAnsi="Georgia"/>
        </w:rPr>
        <w:t>await</w:t>
      </w:r>
      <w:proofErr w:type="gramEnd"/>
      <w:r w:rsidRPr="008B5902">
        <w:rPr>
          <w:rFonts w:ascii="Georgia" w:hAnsi="Georgia"/>
        </w:rPr>
        <w:t xml:space="preserve"> the day of resurrection.</w:t>
      </w:r>
    </w:p>
    <w:p w14:paraId="311E205F" w14:textId="77777777" w:rsidR="00742A7D" w:rsidRPr="008B5902" w:rsidRDefault="00742A7D" w:rsidP="0002371B">
      <w:pPr>
        <w:pStyle w:val="NoSpacing"/>
        <w:rPr>
          <w:rFonts w:ascii="Georgia" w:hAnsi="Georgia"/>
          <w:sz w:val="16"/>
        </w:rPr>
      </w:pPr>
    </w:p>
    <w:p w14:paraId="002BAC32" w14:textId="12312D7C" w:rsidR="0002371B" w:rsidRPr="008B5902" w:rsidRDefault="0002371B" w:rsidP="0002371B">
      <w:pPr>
        <w:pStyle w:val="NoSpacing"/>
        <w:rPr>
          <w:rFonts w:ascii="Georgia" w:hAnsi="Georgia"/>
          <w:spacing w:val="-4"/>
        </w:rPr>
      </w:pPr>
      <w:r w:rsidRPr="008B5902">
        <w:rPr>
          <w:rFonts w:ascii="Georgia" w:hAnsi="Georgia"/>
          <w:spacing w:val="-4"/>
        </w:rPr>
        <w:t xml:space="preserve">The body that is raised will be a new body—not just the old one patched up. </w:t>
      </w:r>
    </w:p>
    <w:p w14:paraId="2714F106" w14:textId="77777777" w:rsidR="00742A7D" w:rsidRPr="008B5902" w:rsidRDefault="00742A7D" w:rsidP="0002371B">
      <w:pPr>
        <w:pStyle w:val="NoSpacing"/>
        <w:rPr>
          <w:rFonts w:ascii="Georgia" w:hAnsi="Georgia"/>
          <w:sz w:val="16"/>
        </w:rPr>
      </w:pPr>
    </w:p>
    <w:p w14:paraId="30478FFE" w14:textId="31F9D14C" w:rsidR="00250FF2" w:rsidRPr="008B5902" w:rsidRDefault="0002371B" w:rsidP="0002371B">
      <w:pPr>
        <w:pStyle w:val="NoSpacing"/>
        <w:rPr>
          <w:rFonts w:ascii="Georgia" w:hAnsi="Georgia"/>
        </w:rPr>
      </w:pPr>
      <w:r w:rsidRPr="008B5902">
        <w:rPr>
          <w:rFonts w:ascii="Georgia" w:hAnsi="Georgia"/>
        </w:rPr>
        <w:t xml:space="preserve">And individual personality continues in the resurrection. </w:t>
      </w:r>
    </w:p>
    <w:p w14:paraId="78DD9567" w14:textId="77777777" w:rsidR="00250FF2" w:rsidRPr="008B5902" w:rsidRDefault="00250FF2" w:rsidP="0002371B">
      <w:pPr>
        <w:pStyle w:val="NoSpacing"/>
        <w:rPr>
          <w:rFonts w:ascii="Georgia" w:hAnsi="Georgia"/>
          <w:sz w:val="16"/>
        </w:rPr>
      </w:pPr>
      <w:bookmarkStart w:id="1" w:name="_GoBack"/>
      <w:bookmarkEnd w:id="1"/>
    </w:p>
    <w:p w14:paraId="2679A134" w14:textId="57DF1D56" w:rsidR="0002371B" w:rsidRPr="008B5902" w:rsidRDefault="0002371B" w:rsidP="0002371B">
      <w:pPr>
        <w:pStyle w:val="NoSpacing"/>
        <w:rPr>
          <w:rFonts w:ascii="Georgia" w:hAnsi="Georgia"/>
        </w:rPr>
      </w:pPr>
      <w:r w:rsidRPr="008B5902">
        <w:rPr>
          <w:rFonts w:ascii="Georgia" w:hAnsi="Georgia"/>
        </w:rPr>
        <w:t xml:space="preserve">We will have new bodies fit for new people who will live in the New Jerusalem </w:t>
      </w:r>
    </w:p>
    <w:p w14:paraId="010C0C17" w14:textId="77777777" w:rsidR="000032FE" w:rsidRPr="008B5902" w:rsidRDefault="000032FE" w:rsidP="0002371B">
      <w:pPr>
        <w:pStyle w:val="NoSpacing"/>
        <w:rPr>
          <w:rFonts w:ascii="Georgia" w:hAnsi="Georgia"/>
          <w:sz w:val="16"/>
        </w:rPr>
      </w:pPr>
    </w:p>
    <w:p w14:paraId="232A13B9" w14:textId="25754615" w:rsidR="0002371B" w:rsidRPr="008B5902" w:rsidRDefault="0002371B" w:rsidP="0002371B">
      <w:pPr>
        <w:pStyle w:val="NoSpacing"/>
        <w:rPr>
          <w:rFonts w:ascii="Georgia" w:hAnsi="Georgia"/>
        </w:rPr>
      </w:pPr>
      <w:r w:rsidRPr="008B5902">
        <w:rPr>
          <w:rFonts w:ascii="Georgia" w:hAnsi="Georgia"/>
        </w:rPr>
        <w:t xml:space="preserve">Our only way of understanding the resurrection body is to consider the experience of Jesus. </w:t>
      </w:r>
    </w:p>
    <w:p w14:paraId="2B2E63B2" w14:textId="77777777" w:rsidR="004F4346" w:rsidRPr="008B5902" w:rsidRDefault="004F4346" w:rsidP="0002371B">
      <w:pPr>
        <w:pStyle w:val="NoSpacing"/>
        <w:rPr>
          <w:rFonts w:ascii="Georgia" w:hAnsi="Georgia"/>
          <w:sz w:val="16"/>
        </w:rPr>
      </w:pPr>
    </w:p>
    <w:p w14:paraId="5601DB1C" w14:textId="77777777" w:rsidR="00457320" w:rsidRPr="008B5902" w:rsidRDefault="0002371B" w:rsidP="0002371B">
      <w:pPr>
        <w:pStyle w:val="NoSpacing"/>
        <w:rPr>
          <w:rFonts w:ascii="Georgia" w:hAnsi="Georgia"/>
        </w:rPr>
      </w:pPr>
      <w:r w:rsidRPr="008B5902">
        <w:rPr>
          <w:rFonts w:ascii="Georgia" w:hAnsi="Georgia"/>
        </w:rPr>
        <w:t xml:space="preserve">When Christ saves you, he saves all of you. Every part of you is saved and every part of you will be delivered from sin. Here is my whole sermon in one sentence: It is not soul salvation that we believe in, but whole salvation. </w:t>
      </w:r>
    </w:p>
    <w:p w14:paraId="4463E5AA" w14:textId="77777777" w:rsidR="00457320" w:rsidRPr="008B5902" w:rsidRDefault="00457320" w:rsidP="0002371B">
      <w:pPr>
        <w:pStyle w:val="NoSpacing"/>
        <w:rPr>
          <w:rFonts w:ascii="Georgia" w:hAnsi="Georgia"/>
          <w:sz w:val="16"/>
        </w:rPr>
      </w:pPr>
    </w:p>
    <w:p w14:paraId="4D8BD158" w14:textId="20AFE980" w:rsidR="0002371B" w:rsidRPr="008B5902" w:rsidRDefault="0002371B" w:rsidP="0002371B">
      <w:pPr>
        <w:pStyle w:val="NoSpacing"/>
        <w:rPr>
          <w:rFonts w:ascii="Georgia" w:hAnsi="Georgia"/>
        </w:rPr>
      </w:pPr>
      <w:r w:rsidRPr="008B5902">
        <w:rPr>
          <w:rFonts w:ascii="Georgia" w:hAnsi="Georgia"/>
        </w:rPr>
        <w:t>Step #1: We are saved from the penalty of sin. That happens when we trust Christ.</w:t>
      </w:r>
    </w:p>
    <w:p w14:paraId="179D8AE0" w14:textId="77777777" w:rsidR="00DE3A2B" w:rsidRPr="008B5902" w:rsidRDefault="00DE3A2B" w:rsidP="0002371B">
      <w:pPr>
        <w:pStyle w:val="NoSpacing"/>
        <w:rPr>
          <w:rFonts w:ascii="Georgia" w:hAnsi="Georgia"/>
          <w:sz w:val="16"/>
        </w:rPr>
      </w:pPr>
    </w:p>
    <w:p w14:paraId="07EAEA4C" w14:textId="11E57B46" w:rsidR="0002371B" w:rsidRPr="008B5902" w:rsidRDefault="0002371B" w:rsidP="0002371B">
      <w:pPr>
        <w:pStyle w:val="NoSpacing"/>
        <w:rPr>
          <w:rFonts w:ascii="Georgia" w:hAnsi="Georgia"/>
        </w:rPr>
      </w:pPr>
      <w:r w:rsidRPr="008B5902">
        <w:rPr>
          <w:rFonts w:ascii="Georgia" w:hAnsi="Georgia"/>
        </w:rPr>
        <w:t>Step #2: We are saved from the power of sin. That happens day by day through the new life given to us by the power of the Holy Spirit.</w:t>
      </w:r>
    </w:p>
    <w:p w14:paraId="2BB6D7A1" w14:textId="77777777" w:rsidR="00DE3A2B" w:rsidRPr="008B5902" w:rsidRDefault="00DE3A2B" w:rsidP="0002371B">
      <w:pPr>
        <w:pStyle w:val="NoSpacing"/>
        <w:rPr>
          <w:rFonts w:ascii="Georgia" w:hAnsi="Georgia"/>
          <w:sz w:val="16"/>
        </w:rPr>
      </w:pPr>
    </w:p>
    <w:p w14:paraId="5A2B2A78" w14:textId="77777777" w:rsidR="0002371B" w:rsidRPr="008B5902" w:rsidRDefault="0002371B" w:rsidP="0002371B">
      <w:pPr>
        <w:pStyle w:val="NoSpacing"/>
        <w:rPr>
          <w:rFonts w:ascii="Georgia" w:hAnsi="Georgia"/>
        </w:rPr>
      </w:pPr>
      <w:r w:rsidRPr="008B5902">
        <w:rPr>
          <w:rFonts w:ascii="Georgia" w:hAnsi="Georgia"/>
        </w:rPr>
        <w:t>Step #3: We are saved from the presence of sin. That will happen in the future when our bodies are raised from the dead and transformed by God’s power.</w:t>
      </w:r>
    </w:p>
    <w:p w14:paraId="19AFE4C6" w14:textId="77777777" w:rsidR="0073394A" w:rsidRPr="008B5902" w:rsidRDefault="0073394A" w:rsidP="0002371B">
      <w:pPr>
        <w:pStyle w:val="NoSpacing"/>
        <w:rPr>
          <w:rFonts w:ascii="Georgia" w:hAnsi="Georgia"/>
          <w:sz w:val="16"/>
        </w:rPr>
      </w:pPr>
    </w:p>
    <w:p w14:paraId="68CB16FF" w14:textId="77777777" w:rsidR="000A2163" w:rsidRPr="008B5902" w:rsidRDefault="0002371B" w:rsidP="0002371B">
      <w:pPr>
        <w:pStyle w:val="NoSpacing"/>
        <w:rPr>
          <w:rFonts w:ascii="Georgia" w:hAnsi="Georgia"/>
        </w:rPr>
      </w:pPr>
      <w:r w:rsidRPr="008B5902">
        <w:rPr>
          <w:rFonts w:ascii="Georgia" w:hAnsi="Georgia"/>
        </w:rPr>
        <w:t xml:space="preserve">We are sown in dishonor and raised in glory (I Corinthians 15:43). </w:t>
      </w:r>
    </w:p>
    <w:p w14:paraId="378C4D22" w14:textId="77777777" w:rsidR="000A2163" w:rsidRPr="008B5902" w:rsidRDefault="000A2163" w:rsidP="0002371B">
      <w:pPr>
        <w:pStyle w:val="NoSpacing"/>
        <w:rPr>
          <w:rFonts w:ascii="Georgia" w:hAnsi="Georgia"/>
        </w:rPr>
      </w:pPr>
    </w:p>
    <w:sectPr w:rsidR="000A2163" w:rsidRPr="008B5902" w:rsidSect="008B5902">
      <w:pgSz w:w="7920" w:h="12240" w:orient="landscape"/>
      <w:pgMar w:top="432" w:right="360"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B15"/>
    <w:multiLevelType w:val="hybridMultilevel"/>
    <w:tmpl w:val="A27CF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F45AE"/>
    <w:multiLevelType w:val="hybridMultilevel"/>
    <w:tmpl w:val="7922B178"/>
    <w:lvl w:ilvl="0" w:tplc="A0A8E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1B"/>
    <w:rsid w:val="000032FE"/>
    <w:rsid w:val="0001232D"/>
    <w:rsid w:val="0002371B"/>
    <w:rsid w:val="00072DE5"/>
    <w:rsid w:val="00091714"/>
    <w:rsid w:val="000A2163"/>
    <w:rsid w:val="00112279"/>
    <w:rsid w:val="0019000A"/>
    <w:rsid w:val="00243930"/>
    <w:rsid w:val="00250FF2"/>
    <w:rsid w:val="002842F5"/>
    <w:rsid w:val="002A37EF"/>
    <w:rsid w:val="002E1BDD"/>
    <w:rsid w:val="0030183D"/>
    <w:rsid w:val="004427CB"/>
    <w:rsid w:val="00457320"/>
    <w:rsid w:val="004B55F3"/>
    <w:rsid w:val="004C1E3E"/>
    <w:rsid w:val="004F4346"/>
    <w:rsid w:val="00534A11"/>
    <w:rsid w:val="00543613"/>
    <w:rsid w:val="005B4F6E"/>
    <w:rsid w:val="006B4EDF"/>
    <w:rsid w:val="006F463C"/>
    <w:rsid w:val="0073394A"/>
    <w:rsid w:val="00742A7D"/>
    <w:rsid w:val="00770BCE"/>
    <w:rsid w:val="008027E4"/>
    <w:rsid w:val="008063F3"/>
    <w:rsid w:val="00816BE9"/>
    <w:rsid w:val="008B5902"/>
    <w:rsid w:val="008D71FA"/>
    <w:rsid w:val="00925B55"/>
    <w:rsid w:val="009572F4"/>
    <w:rsid w:val="009B6FCE"/>
    <w:rsid w:val="009D5D8D"/>
    <w:rsid w:val="009E1BEC"/>
    <w:rsid w:val="00A40A10"/>
    <w:rsid w:val="00A815FA"/>
    <w:rsid w:val="00AA4B14"/>
    <w:rsid w:val="00AD4859"/>
    <w:rsid w:val="00BA6CA0"/>
    <w:rsid w:val="00BA737F"/>
    <w:rsid w:val="00BB56E8"/>
    <w:rsid w:val="00BE17A3"/>
    <w:rsid w:val="00C6016D"/>
    <w:rsid w:val="00D40B20"/>
    <w:rsid w:val="00DE3A2B"/>
    <w:rsid w:val="00E074C2"/>
    <w:rsid w:val="00E15E6C"/>
    <w:rsid w:val="00E61F22"/>
    <w:rsid w:val="00E76409"/>
    <w:rsid w:val="00EA10C5"/>
    <w:rsid w:val="00EE1D27"/>
    <w:rsid w:val="00F40484"/>
    <w:rsid w:val="00F80838"/>
    <w:rsid w:val="00F90C6B"/>
    <w:rsid w:val="00FB62E4"/>
    <w:rsid w:val="00FC0E8A"/>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7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Morris</dc:creator>
  <cp:lastModifiedBy>user</cp:lastModifiedBy>
  <cp:revision>2</cp:revision>
  <dcterms:created xsi:type="dcterms:W3CDTF">2019-06-23T15:35:00Z</dcterms:created>
  <dcterms:modified xsi:type="dcterms:W3CDTF">2019-06-23T15:35:00Z</dcterms:modified>
</cp:coreProperties>
</file>